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CF649" w14:textId="77777777" w:rsidR="00FA235C" w:rsidRDefault="00FA235C" w:rsidP="00F04163">
      <w:pPr>
        <w:jc w:val="center"/>
        <w:rPr>
          <w:rFonts w:ascii="Outfit" w:hAnsi="Outfit"/>
        </w:rPr>
      </w:pPr>
    </w:p>
    <w:p w14:paraId="5D0C641E" w14:textId="77777777" w:rsidR="00F04163" w:rsidRPr="003B2764" w:rsidRDefault="00F04163" w:rsidP="00F04163">
      <w:pPr>
        <w:jc w:val="center"/>
        <w:rPr>
          <w:rFonts w:ascii="Outfit" w:hAnsi="Outfit"/>
          <w:b/>
          <w:bCs/>
          <w:sz w:val="28"/>
          <w:szCs w:val="28"/>
        </w:rPr>
      </w:pPr>
      <w:r w:rsidRPr="003B2764">
        <w:rPr>
          <w:rFonts w:ascii="Outfit" w:hAnsi="Outfit"/>
          <w:b/>
          <w:bCs/>
          <w:sz w:val="28"/>
          <w:szCs w:val="28"/>
        </w:rPr>
        <w:t>Meeting Summary for Plas Panteidal's Members Meeting</w:t>
      </w:r>
    </w:p>
    <w:p w14:paraId="1F66AD69" w14:textId="77777777" w:rsidR="000A6EF1" w:rsidRDefault="00F04163" w:rsidP="000A6EF1">
      <w:pPr>
        <w:jc w:val="center"/>
        <w:rPr>
          <w:rFonts w:ascii="Outfit" w:hAnsi="Outfit"/>
          <w:b/>
          <w:bCs/>
          <w:sz w:val="28"/>
          <w:szCs w:val="28"/>
        </w:rPr>
      </w:pPr>
      <w:r w:rsidRPr="003B2764">
        <w:rPr>
          <w:rFonts w:ascii="Outfit" w:hAnsi="Outfit"/>
          <w:b/>
          <w:bCs/>
          <w:sz w:val="28"/>
          <w:szCs w:val="28"/>
        </w:rPr>
        <w:t>30 May 2026</w:t>
      </w:r>
      <w:r w:rsidR="000A6EF1">
        <w:rPr>
          <w:rFonts w:ascii="Outfit" w:hAnsi="Outfit"/>
          <w:b/>
          <w:bCs/>
          <w:sz w:val="28"/>
          <w:szCs w:val="28"/>
        </w:rPr>
        <w:t>, 1pm</w:t>
      </w:r>
    </w:p>
    <w:p w14:paraId="435C261A" w14:textId="43B2C961" w:rsidR="00F04163" w:rsidRPr="003B2764" w:rsidRDefault="000A6EF1" w:rsidP="00F04163">
      <w:pPr>
        <w:jc w:val="center"/>
        <w:rPr>
          <w:rFonts w:ascii="Outfit" w:hAnsi="Outfit"/>
          <w:b/>
          <w:bCs/>
          <w:sz w:val="28"/>
          <w:szCs w:val="28"/>
        </w:rPr>
      </w:pPr>
      <w:r w:rsidRPr="000A6EF1">
        <w:rPr>
          <w:rFonts w:ascii="Outfit" w:hAnsi="Outfit"/>
          <w:b/>
          <w:bCs/>
          <w:sz w:val="28"/>
          <w:szCs w:val="28"/>
        </w:rPr>
        <w:t xml:space="preserve">Neuadd </w:t>
      </w:r>
      <w:proofErr w:type="spellStart"/>
      <w:r w:rsidRPr="000A6EF1">
        <w:rPr>
          <w:rFonts w:ascii="Outfit" w:hAnsi="Outfit"/>
          <w:b/>
          <w:bCs/>
          <w:sz w:val="28"/>
          <w:szCs w:val="28"/>
        </w:rPr>
        <w:t>Dyfi</w:t>
      </w:r>
      <w:proofErr w:type="spellEnd"/>
      <w:r>
        <w:rPr>
          <w:rFonts w:ascii="Outfit" w:hAnsi="Outfit"/>
          <w:b/>
          <w:bCs/>
          <w:sz w:val="28"/>
          <w:szCs w:val="28"/>
        </w:rPr>
        <w:t xml:space="preserve"> &amp; </w:t>
      </w:r>
      <w:r w:rsidR="00F04163" w:rsidRPr="003B2764">
        <w:rPr>
          <w:rFonts w:ascii="Outfit" w:hAnsi="Outfit"/>
          <w:b/>
          <w:bCs/>
          <w:sz w:val="28"/>
          <w:szCs w:val="28"/>
        </w:rPr>
        <w:t>Zoom</w:t>
      </w:r>
    </w:p>
    <w:p w14:paraId="5E88D469" w14:textId="77777777" w:rsidR="00E265D9" w:rsidRDefault="00E265D9" w:rsidP="003B2764">
      <w:pPr>
        <w:rPr>
          <w:rFonts w:ascii="Outfit" w:hAnsi="Outfit"/>
        </w:rPr>
      </w:pPr>
    </w:p>
    <w:p w14:paraId="1F3A4C7A" w14:textId="77777777" w:rsidR="00E265D9" w:rsidRDefault="00E265D9" w:rsidP="003B2764">
      <w:pPr>
        <w:rPr>
          <w:rFonts w:ascii="Outfit" w:hAnsi="Outfit"/>
        </w:rPr>
      </w:pPr>
    </w:p>
    <w:tbl>
      <w:tblPr>
        <w:tblStyle w:val="TableGrid"/>
        <w:tblW w:w="10654" w:type="dxa"/>
        <w:tblInd w:w="-545" w:type="dxa"/>
        <w:tblLayout w:type="fixed"/>
        <w:tblLook w:val="04A0" w:firstRow="1" w:lastRow="0" w:firstColumn="1" w:lastColumn="0" w:noHBand="0" w:noVBand="1"/>
      </w:tblPr>
      <w:tblGrid>
        <w:gridCol w:w="810"/>
        <w:gridCol w:w="8730"/>
        <w:gridCol w:w="1114"/>
      </w:tblGrid>
      <w:tr w:rsidR="00F04163" w:rsidRPr="003B2764" w14:paraId="779FB80F" w14:textId="77777777" w:rsidTr="00F04163">
        <w:tc>
          <w:tcPr>
            <w:tcW w:w="810" w:type="dxa"/>
            <w:vAlign w:val="center"/>
          </w:tcPr>
          <w:p w14:paraId="404117B7" w14:textId="77777777" w:rsidR="00F04163" w:rsidRPr="003B2764" w:rsidRDefault="00F04163" w:rsidP="007A1210">
            <w:pPr>
              <w:spacing w:before="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B2764">
              <w:rPr>
                <w:rFonts w:ascii="Arial" w:hAnsi="Arial" w:cs="Arial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8730" w:type="dxa"/>
            <w:vAlign w:val="center"/>
          </w:tcPr>
          <w:p w14:paraId="1ECA2039" w14:textId="77777777" w:rsidR="00F04163" w:rsidRPr="003B2764" w:rsidRDefault="00F04163" w:rsidP="007A1210">
            <w:pPr>
              <w:spacing w:before="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C37B088" w14:textId="77777777" w:rsidR="00F04163" w:rsidRPr="003B2764" w:rsidRDefault="00F04163" w:rsidP="007A1210">
            <w:pPr>
              <w:spacing w:before="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14" w:type="dxa"/>
            <w:vAlign w:val="center"/>
          </w:tcPr>
          <w:p w14:paraId="1F7C1E36" w14:textId="77777777" w:rsidR="00F04163" w:rsidRPr="003B2764" w:rsidRDefault="00F04163" w:rsidP="007A1210">
            <w:pPr>
              <w:spacing w:before="0" w:line="276" w:lineRule="auto"/>
              <w:jc w:val="center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  <w:r w:rsidRPr="003B2764">
              <w:rPr>
                <w:rFonts w:ascii="Arial" w:hAnsi="Arial" w:cs="Arial"/>
                <w:b/>
                <w:bCs/>
                <w:sz w:val="24"/>
                <w:szCs w:val="24"/>
              </w:rPr>
              <w:t>By Whom</w:t>
            </w:r>
          </w:p>
        </w:tc>
      </w:tr>
      <w:tr w:rsidR="00F04163" w:rsidRPr="003B2764" w14:paraId="38A468BE" w14:textId="77777777" w:rsidTr="00F04163">
        <w:tc>
          <w:tcPr>
            <w:tcW w:w="810" w:type="dxa"/>
          </w:tcPr>
          <w:p w14:paraId="45650B5D" w14:textId="77777777" w:rsidR="00F04163" w:rsidRPr="003B2764" w:rsidRDefault="00F04163" w:rsidP="007A1210">
            <w:pPr>
              <w:pStyle w:val="ListParagraph"/>
              <w:numPr>
                <w:ilvl w:val="0"/>
                <w:numId w:val="22"/>
              </w:numPr>
              <w:spacing w:before="0" w:line="276" w:lineRule="auto"/>
              <w:ind w:left="0" w:firstLine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071C8A0" w14:textId="77777777" w:rsidR="00F04163" w:rsidRPr="003B2764" w:rsidRDefault="00F04163" w:rsidP="007A1210">
            <w:pPr>
              <w:spacing w:before="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82A73CC" w14:textId="77777777" w:rsidR="00F04163" w:rsidRPr="003B2764" w:rsidRDefault="00F04163" w:rsidP="007A1210">
            <w:pPr>
              <w:spacing w:before="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FA93280" w14:textId="77777777" w:rsidR="00F04163" w:rsidRPr="003B2764" w:rsidRDefault="00F04163" w:rsidP="007A1210">
            <w:pPr>
              <w:spacing w:before="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B2764">
              <w:rPr>
                <w:rFonts w:ascii="Arial" w:hAnsi="Arial" w:cs="Arial"/>
                <w:b/>
                <w:bCs/>
                <w:sz w:val="24"/>
                <w:szCs w:val="24"/>
              </w:rPr>
              <w:t>1.1</w:t>
            </w:r>
          </w:p>
          <w:p w14:paraId="290326BA" w14:textId="77777777" w:rsidR="00F04163" w:rsidRPr="003B2764" w:rsidRDefault="00F04163" w:rsidP="007A1210">
            <w:pPr>
              <w:spacing w:before="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8F17952" w14:textId="77777777" w:rsidR="00F04163" w:rsidRPr="003B2764" w:rsidRDefault="00F04163" w:rsidP="007A1210">
            <w:pPr>
              <w:spacing w:before="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730" w:type="dxa"/>
          </w:tcPr>
          <w:p w14:paraId="62C83121" w14:textId="77777777" w:rsidR="00F04163" w:rsidRPr="003B2764" w:rsidRDefault="00F04163" w:rsidP="007A1210">
            <w:pPr>
              <w:spacing w:before="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B2764">
              <w:rPr>
                <w:rFonts w:ascii="Arial" w:hAnsi="Arial" w:cs="Arial"/>
                <w:b/>
                <w:bCs/>
                <w:sz w:val="24"/>
                <w:szCs w:val="24"/>
              </w:rPr>
              <w:t>Welcome and Apologies</w:t>
            </w:r>
          </w:p>
          <w:p w14:paraId="3511A005" w14:textId="27F43189" w:rsidR="00F04163" w:rsidRPr="003B2764" w:rsidRDefault="00F04163" w:rsidP="007A1210">
            <w:pPr>
              <w:spacing w:before="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2764">
              <w:rPr>
                <w:rFonts w:ascii="Arial" w:hAnsi="Arial" w:cs="Arial"/>
                <w:color w:val="000000"/>
                <w:sz w:val="24"/>
                <w:szCs w:val="24"/>
              </w:rPr>
              <w:t>The meeting commenced at 1</w:t>
            </w:r>
            <w:r w:rsidR="00D727E6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  <w:r w:rsidRPr="003B2764">
              <w:rPr>
                <w:rFonts w:ascii="Arial" w:hAnsi="Arial" w:cs="Arial"/>
                <w:color w:val="000000"/>
                <w:sz w:val="24"/>
                <w:szCs w:val="24"/>
              </w:rPr>
              <w:t>:</w:t>
            </w:r>
            <w:r w:rsidR="00D727E6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  <w:r w:rsidRPr="003B2764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14:paraId="0034C247" w14:textId="77777777" w:rsidR="00F04163" w:rsidRPr="003B2764" w:rsidRDefault="00F04163" w:rsidP="007A1210">
            <w:pPr>
              <w:spacing w:before="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030DC4D6" w14:textId="77777777" w:rsidR="00F04163" w:rsidRPr="003B2764" w:rsidRDefault="00F04163" w:rsidP="007A1210">
            <w:pPr>
              <w:spacing w:before="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B2764">
              <w:rPr>
                <w:rFonts w:ascii="Arial" w:hAnsi="Arial" w:cs="Arial"/>
                <w:b/>
                <w:bCs/>
                <w:sz w:val="24"/>
                <w:szCs w:val="24"/>
              </w:rPr>
              <w:t>Declaration of Interests</w:t>
            </w:r>
          </w:p>
          <w:p w14:paraId="78AFDDD4" w14:textId="19D75779" w:rsidR="003B2764" w:rsidRPr="003B2764" w:rsidRDefault="003B2764" w:rsidP="007A1210">
            <w:pPr>
              <w:spacing w:before="0" w:line="276" w:lineRule="auto"/>
              <w:rPr>
                <w:rFonts w:ascii="Arial" w:hAnsi="Arial" w:cs="Arial"/>
                <w:sz w:val="24"/>
                <w:szCs w:val="24"/>
              </w:rPr>
            </w:pPr>
            <w:r w:rsidRPr="003B2764">
              <w:rPr>
                <w:rFonts w:ascii="Arial" w:hAnsi="Arial" w:cs="Arial"/>
                <w:sz w:val="24"/>
                <w:szCs w:val="24"/>
              </w:rPr>
              <w:t>There were no declarations of interests declared relating to the agenda.</w:t>
            </w:r>
          </w:p>
          <w:p w14:paraId="69003192" w14:textId="77777777" w:rsidR="00F04163" w:rsidRPr="003B2764" w:rsidRDefault="00F04163" w:rsidP="007A1210">
            <w:pPr>
              <w:spacing w:before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4" w:type="dxa"/>
          </w:tcPr>
          <w:p w14:paraId="477AAC71" w14:textId="77777777" w:rsidR="00F04163" w:rsidRPr="003B2764" w:rsidRDefault="00F04163" w:rsidP="007A1210">
            <w:pPr>
              <w:spacing w:before="0" w:line="276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4836554D" w14:textId="77777777" w:rsidR="00F04163" w:rsidRPr="003B2764" w:rsidRDefault="00F04163" w:rsidP="007A1210">
            <w:pPr>
              <w:spacing w:before="0" w:line="276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6773342D" w14:textId="77777777" w:rsidR="00F04163" w:rsidRPr="003B2764" w:rsidRDefault="00F04163" w:rsidP="007A1210">
            <w:pPr>
              <w:spacing w:before="0" w:line="276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49A58DF2" w14:textId="77777777" w:rsidR="00F04163" w:rsidRPr="003B2764" w:rsidRDefault="00F04163" w:rsidP="007A1210">
            <w:pPr>
              <w:spacing w:before="0" w:line="276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6F435075" w14:textId="77777777" w:rsidR="00F04163" w:rsidRPr="003B2764" w:rsidRDefault="00F04163" w:rsidP="007A1210">
            <w:pPr>
              <w:spacing w:before="0" w:line="276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047286A7" w14:textId="77777777" w:rsidR="00F04163" w:rsidRPr="003B2764" w:rsidRDefault="00F04163" w:rsidP="007A1210">
            <w:pPr>
              <w:spacing w:before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A1210" w:rsidRPr="003B2764" w14:paraId="5821D6F4" w14:textId="77777777" w:rsidTr="002E5509">
        <w:tc>
          <w:tcPr>
            <w:tcW w:w="810" w:type="dxa"/>
          </w:tcPr>
          <w:p w14:paraId="00EACCC4" w14:textId="77777777" w:rsidR="007A1210" w:rsidRPr="003B2764" w:rsidRDefault="007A1210" w:rsidP="007A1210">
            <w:pPr>
              <w:pStyle w:val="ListParagraph"/>
              <w:numPr>
                <w:ilvl w:val="0"/>
                <w:numId w:val="22"/>
              </w:numPr>
              <w:spacing w:before="0" w:line="276" w:lineRule="auto"/>
              <w:ind w:left="0" w:firstLine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730" w:type="dxa"/>
          </w:tcPr>
          <w:p w14:paraId="4ABE2F81" w14:textId="77777777" w:rsidR="007A1210" w:rsidRPr="009D4056" w:rsidRDefault="007A1210" w:rsidP="007A1210">
            <w:pPr>
              <w:spacing w:before="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4056">
              <w:rPr>
                <w:rFonts w:ascii="Arial" w:hAnsi="Arial" w:cs="Arial"/>
                <w:b/>
                <w:bCs/>
                <w:sz w:val="24"/>
                <w:szCs w:val="24"/>
              </w:rPr>
              <w:t>Financial Briefing</w:t>
            </w:r>
          </w:p>
          <w:p w14:paraId="420B44E0" w14:textId="77777777" w:rsidR="003C2B46" w:rsidRDefault="003C2B46">
            <w:pPr>
              <w:spacing w:before="0" w:line="276" w:lineRule="auto"/>
              <w:rPr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</w:rPr>
              <w:t>The financial update showed a £24,000 deficit, despite a £40,000 surplus, alongside major infrastructure costs for road repairs, electricity upgrades, and a new sewage system.</w:t>
            </w:r>
          </w:p>
          <w:p w14:paraId="2980D887" w14:textId="77777777" w:rsidR="009D4056" w:rsidRDefault="009D4056" w:rsidP="007A1210">
            <w:pPr>
              <w:spacing w:before="0"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7C9509C1" w14:textId="169B1752" w:rsidR="003C2B46" w:rsidRDefault="003C2B46">
            <w:pPr>
              <w:spacing w:before="0" w:line="276" w:lineRule="auto"/>
              <w:rPr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</w:rPr>
              <w:t>M</w:t>
            </w:r>
            <w:r w:rsidR="00AF76BD">
              <w:rPr>
                <w:rFonts w:ascii="Arial" w:hAnsi="Arial" w:cs="Arial"/>
                <w:sz w:val="24"/>
                <w:szCs w:val="24"/>
              </w:rPr>
              <w:t>C</w:t>
            </w:r>
            <w:r>
              <w:rPr>
                <w:rFonts w:ascii="Arial" w:hAnsi="Arial" w:cs="Arial"/>
                <w:sz w:val="24"/>
                <w:szCs w:val="24"/>
              </w:rPr>
              <w:t xml:space="preserve"> outlined progress on roadworks, electricity improvements, and plans for a new sewage system. Although the site is currently operating at a £24,000 deficit, it remains financially stable, with outstanding site fees being pursued through legal routes such as debt recovery and possible Tomlin orders.</w:t>
            </w:r>
          </w:p>
          <w:p w14:paraId="647641C0" w14:textId="77777777" w:rsidR="007A1210" w:rsidRPr="009D4056" w:rsidRDefault="007A1210" w:rsidP="007A1210">
            <w:pPr>
              <w:spacing w:before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4" w:type="dxa"/>
          </w:tcPr>
          <w:p w14:paraId="27C55385" w14:textId="77777777" w:rsidR="007A1210" w:rsidRPr="003B2764" w:rsidRDefault="007A1210" w:rsidP="007A1210">
            <w:pPr>
              <w:spacing w:before="0" w:line="276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F04163" w:rsidRPr="003B2764" w14:paraId="4D0113A5" w14:textId="77777777" w:rsidTr="00F04163">
        <w:tc>
          <w:tcPr>
            <w:tcW w:w="810" w:type="dxa"/>
          </w:tcPr>
          <w:p w14:paraId="49B71919" w14:textId="77777777" w:rsidR="00F04163" w:rsidRPr="003B2764" w:rsidRDefault="00F04163" w:rsidP="007A1210">
            <w:pPr>
              <w:pStyle w:val="ListParagraph"/>
              <w:numPr>
                <w:ilvl w:val="0"/>
                <w:numId w:val="22"/>
              </w:numPr>
              <w:spacing w:before="0" w:line="276" w:lineRule="auto"/>
              <w:ind w:left="0" w:firstLine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730" w:type="dxa"/>
          </w:tcPr>
          <w:p w14:paraId="1067812D" w14:textId="77777777" w:rsidR="00F04163" w:rsidRPr="003B2764" w:rsidRDefault="00F04163" w:rsidP="007A1210">
            <w:pPr>
              <w:spacing w:before="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B2764">
              <w:rPr>
                <w:rFonts w:ascii="Arial" w:hAnsi="Arial" w:cs="Arial"/>
                <w:b/>
                <w:bCs/>
                <w:sz w:val="24"/>
                <w:szCs w:val="24"/>
              </w:rPr>
              <w:t>PPEML Membership</w:t>
            </w:r>
          </w:p>
          <w:p w14:paraId="117D4BDE" w14:textId="57FE4900" w:rsidR="00F04163" w:rsidRPr="003B2764" w:rsidRDefault="00F04163" w:rsidP="007A1210">
            <w:pPr>
              <w:spacing w:before="0" w:line="276" w:lineRule="auto"/>
              <w:rPr>
                <w:rFonts w:ascii="Arial" w:hAnsi="Arial" w:cs="Arial"/>
                <w:sz w:val="24"/>
                <w:szCs w:val="24"/>
              </w:rPr>
            </w:pPr>
            <w:r w:rsidRPr="003B2764">
              <w:rPr>
                <w:rFonts w:ascii="Arial" w:hAnsi="Arial" w:cs="Arial"/>
                <w:sz w:val="24"/>
                <w:szCs w:val="24"/>
              </w:rPr>
              <w:t xml:space="preserve">Directors discussed recent membership applications, administrative changes, and ongoing site issues. </w:t>
            </w:r>
            <w:r w:rsidR="007A1210">
              <w:rPr>
                <w:rFonts w:ascii="Arial" w:hAnsi="Arial" w:cs="Arial"/>
                <w:sz w:val="24"/>
                <w:szCs w:val="24"/>
              </w:rPr>
              <w:t>The B</w:t>
            </w:r>
            <w:r w:rsidRPr="003B2764">
              <w:rPr>
                <w:rFonts w:ascii="Arial" w:hAnsi="Arial" w:cs="Arial"/>
                <w:sz w:val="24"/>
                <w:szCs w:val="24"/>
              </w:rPr>
              <w:t>oard rejected four applicants due to non-payment of fees, disagreements with organi</w:t>
            </w:r>
            <w:r w:rsidR="007A1210">
              <w:rPr>
                <w:rFonts w:ascii="Arial" w:hAnsi="Arial" w:cs="Arial"/>
                <w:sz w:val="24"/>
                <w:szCs w:val="24"/>
              </w:rPr>
              <w:t>s</w:t>
            </w:r>
            <w:r w:rsidRPr="003B2764">
              <w:rPr>
                <w:rFonts w:ascii="Arial" w:hAnsi="Arial" w:cs="Arial"/>
                <w:sz w:val="24"/>
                <w:szCs w:val="24"/>
              </w:rPr>
              <w:t>ational values, and behavioural concerns, with rejected applicants able to reapply in the future.</w:t>
            </w:r>
          </w:p>
          <w:p w14:paraId="016454FF" w14:textId="77777777" w:rsidR="00F04163" w:rsidRDefault="00F04163" w:rsidP="007A1210">
            <w:pPr>
              <w:spacing w:before="0"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CAE0F0E" w14:textId="1FF1AF22" w:rsidR="00633B50" w:rsidRDefault="007A1210" w:rsidP="005914F6">
            <w:pPr>
              <w:spacing w:before="0" w:line="276" w:lineRule="auto"/>
              <w:rPr>
                <w:rFonts w:ascii="Arial" w:hAnsi="Arial" w:cs="Arial"/>
                <w:sz w:val="24"/>
                <w:szCs w:val="24"/>
              </w:rPr>
            </w:pPr>
            <w:r w:rsidRPr="007A1210">
              <w:rPr>
                <w:rFonts w:ascii="Arial" w:hAnsi="Arial" w:cs="Arial"/>
                <w:sz w:val="24"/>
                <w:szCs w:val="24"/>
              </w:rPr>
              <w:t>It was noted that V</w:t>
            </w:r>
            <w:r w:rsidR="003D6BB5">
              <w:rPr>
                <w:rFonts w:ascii="Arial" w:hAnsi="Arial" w:cs="Arial"/>
                <w:sz w:val="24"/>
                <w:szCs w:val="24"/>
              </w:rPr>
              <w:t>P</w:t>
            </w:r>
            <w:r w:rsidRPr="007A1210">
              <w:rPr>
                <w:rFonts w:ascii="Arial" w:hAnsi="Arial" w:cs="Arial"/>
                <w:sz w:val="24"/>
                <w:szCs w:val="24"/>
              </w:rPr>
              <w:t xml:space="preserve"> had resigned as administrator due to inappropriate behaviour from a resident, leading to the recruitment of M</w:t>
            </w:r>
            <w:r w:rsidR="003D6BB5">
              <w:rPr>
                <w:rFonts w:ascii="Arial" w:hAnsi="Arial" w:cs="Arial"/>
                <w:sz w:val="24"/>
                <w:szCs w:val="24"/>
              </w:rPr>
              <w:t>P</w:t>
            </w:r>
            <w:r w:rsidRPr="007A1210">
              <w:rPr>
                <w:rFonts w:ascii="Arial" w:hAnsi="Arial" w:cs="Arial"/>
                <w:sz w:val="24"/>
                <w:szCs w:val="24"/>
              </w:rPr>
              <w:t xml:space="preserve"> to support administrative functions remotely. The meeting addressed serious concerns about a resident's increasingly volatile and threatening behaviour toward </w:t>
            </w:r>
            <w:r w:rsidR="00633B50">
              <w:rPr>
                <w:rFonts w:ascii="Arial" w:hAnsi="Arial" w:cs="Arial"/>
                <w:sz w:val="24"/>
                <w:szCs w:val="24"/>
              </w:rPr>
              <w:t>people</w:t>
            </w:r>
            <w:r w:rsidRPr="007A12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A1210">
              <w:rPr>
                <w:rFonts w:ascii="Arial" w:hAnsi="Arial" w:cs="Arial"/>
                <w:sz w:val="24"/>
                <w:szCs w:val="24"/>
              </w:rPr>
              <w:lastRenderedPageBreak/>
              <w:t>on the site, with members discussing the need for formal action including potential involvement of social services and police.</w:t>
            </w:r>
            <w:r w:rsidR="005914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06129">
              <w:rPr>
                <w:rFonts w:ascii="Arial" w:hAnsi="Arial" w:cs="Arial"/>
                <w:sz w:val="24"/>
                <w:szCs w:val="24"/>
              </w:rPr>
              <w:t>M</w:t>
            </w:r>
            <w:r w:rsidR="00144706" w:rsidRPr="007A1210">
              <w:rPr>
                <w:rFonts w:ascii="Arial" w:hAnsi="Arial" w:cs="Arial"/>
                <w:sz w:val="24"/>
                <w:szCs w:val="24"/>
              </w:rPr>
              <w:t xml:space="preserve">embers discussed multiple incidents involving </w:t>
            </w:r>
            <w:r w:rsidR="007130E0">
              <w:rPr>
                <w:rFonts w:ascii="Arial" w:hAnsi="Arial" w:cs="Arial"/>
                <w:sz w:val="24"/>
                <w:szCs w:val="24"/>
              </w:rPr>
              <w:t>unwanted</w:t>
            </w:r>
            <w:r w:rsidR="00144706" w:rsidRPr="007A1210">
              <w:rPr>
                <w:rFonts w:ascii="Arial" w:hAnsi="Arial" w:cs="Arial"/>
                <w:sz w:val="24"/>
                <w:szCs w:val="24"/>
              </w:rPr>
              <w:t xml:space="preserve"> behaviour, including threats and harassment, </w:t>
            </w:r>
            <w:r w:rsidR="005914F6">
              <w:rPr>
                <w:rFonts w:ascii="Arial" w:hAnsi="Arial" w:cs="Arial"/>
                <w:sz w:val="24"/>
                <w:szCs w:val="24"/>
              </w:rPr>
              <w:t>from a</w:t>
            </w:r>
            <w:r w:rsidR="00633B50">
              <w:rPr>
                <w:rFonts w:ascii="Arial" w:hAnsi="Arial" w:cs="Arial"/>
                <w:sz w:val="24"/>
                <w:szCs w:val="24"/>
              </w:rPr>
              <w:t xml:space="preserve"> resident, </w:t>
            </w:r>
            <w:r w:rsidR="00144706" w:rsidRPr="007A1210">
              <w:rPr>
                <w:rFonts w:ascii="Arial" w:hAnsi="Arial" w:cs="Arial"/>
                <w:sz w:val="24"/>
                <w:szCs w:val="24"/>
              </w:rPr>
              <w:t xml:space="preserve">particularly targeting single women. </w:t>
            </w:r>
          </w:p>
          <w:p w14:paraId="4978BE1F" w14:textId="77777777" w:rsidR="00633B50" w:rsidRDefault="00633B50" w:rsidP="005914F6">
            <w:pPr>
              <w:spacing w:before="0"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3BF92027" w14:textId="127951D8" w:rsidR="00EB256B" w:rsidRDefault="00144706" w:rsidP="00EB256B">
            <w:pPr>
              <w:spacing w:before="0" w:line="276" w:lineRule="auto"/>
              <w:rPr>
                <w:rFonts w:ascii="Outfit" w:hAnsi="Outfit"/>
              </w:rPr>
            </w:pPr>
            <w:r w:rsidRPr="007A1210">
              <w:rPr>
                <w:rFonts w:ascii="Arial" w:hAnsi="Arial" w:cs="Arial"/>
                <w:sz w:val="24"/>
                <w:szCs w:val="24"/>
              </w:rPr>
              <w:t xml:space="preserve">The group agreed to form a small subgroup to </w:t>
            </w:r>
            <w:r w:rsidR="00EB256B">
              <w:rPr>
                <w:rFonts w:ascii="Arial" w:hAnsi="Arial" w:cs="Arial"/>
                <w:sz w:val="24"/>
                <w:szCs w:val="24"/>
              </w:rPr>
              <w:t>manage</w:t>
            </w:r>
            <w:r w:rsidRPr="007A1210">
              <w:rPr>
                <w:rFonts w:ascii="Arial" w:hAnsi="Arial" w:cs="Arial"/>
                <w:sz w:val="24"/>
                <w:szCs w:val="24"/>
              </w:rPr>
              <w:t xml:space="preserve"> the situation.</w:t>
            </w:r>
            <w:r w:rsidR="005914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B256B">
              <w:rPr>
                <w:rFonts w:ascii="Arial" w:hAnsi="Arial" w:cs="Arial"/>
                <w:sz w:val="24"/>
                <w:szCs w:val="24"/>
              </w:rPr>
              <w:t xml:space="preserve">Time was allocated to discuss concerns </w:t>
            </w:r>
            <w:r w:rsidR="00EB256B" w:rsidRPr="00545DDA">
              <w:rPr>
                <w:rFonts w:ascii="Arial" w:hAnsi="Arial" w:cs="Arial"/>
                <w:sz w:val="24"/>
                <w:szCs w:val="24"/>
              </w:rPr>
              <w:t>about the Facebook group</w:t>
            </w:r>
            <w:r w:rsidR="00EB256B">
              <w:rPr>
                <w:rFonts w:ascii="Arial" w:hAnsi="Arial" w:cs="Arial"/>
                <w:sz w:val="24"/>
                <w:szCs w:val="24"/>
              </w:rPr>
              <w:t>, which was described as</w:t>
            </w:r>
            <w:r w:rsidR="00EB256B" w:rsidRPr="00545DDA">
              <w:rPr>
                <w:rFonts w:ascii="Arial" w:hAnsi="Arial" w:cs="Arial"/>
                <w:sz w:val="24"/>
                <w:szCs w:val="24"/>
              </w:rPr>
              <w:t xml:space="preserve"> unhelpful </w:t>
            </w:r>
            <w:r w:rsidR="00EB256B">
              <w:rPr>
                <w:rFonts w:ascii="Arial" w:hAnsi="Arial" w:cs="Arial"/>
                <w:sz w:val="24"/>
                <w:szCs w:val="24"/>
              </w:rPr>
              <w:t>and a source</w:t>
            </w:r>
            <w:r w:rsidR="00EB256B" w:rsidRPr="00545DDA">
              <w:rPr>
                <w:rFonts w:ascii="Arial" w:hAnsi="Arial" w:cs="Arial"/>
                <w:sz w:val="24"/>
                <w:szCs w:val="24"/>
              </w:rPr>
              <w:t xml:space="preserve"> of misinformation.</w:t>
            </w:r>
          </w:p>
          <w:p w14:paraId="72E025F5" w14:textId="5F534DA9" w:rsidR="007A1210" w:rsidRPr="003B2764" w:rsidRDefault="007A1210" w:rsidP="007A1210">
            <w:pPr>
              <w:spacing w:before="0"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19E1B3EB" w14:textId="63DDE5B6" w:rsidR="003B2764" w:rsidRPr="003B2764" w:rsidRDefault="003B2764" w:rsidP="007A1210">
            <w:pPr>
              <w:spacing w:before="0" w:line="276" w:lineRule="auto"/>
              <w:rPr>
                <w:rFonts w:ascii="Arial" w:hAnsi="Arial" w:cs="Arial"/>
                <w:color w:val="EE0000"/>
                <w:sz w:val="24"/>
                <w:szCs w:val="24"/>
              </w:rPr>
            </w:pPr>
            <w:r w:rsidRPr="003B2764">
              <w:rPr>
                <w:rFonts w:ascii="Arial" w:hAnsi="Arial" w:cs="Arial"/>
                <w:b/>
                <w:bCs/>
                <w:color w:val="EE0000"/>
                <w:sz w:val="24"/>
                <w:szCs w:val="24"/>
              </w:rPr>
              <w:t>Action</w:t>
            </w:r>
            <w:r>
              <w:rPr>
                <w:rFonts w:ascii="Arial" w:hAnsi="Arial" w:cs="Arial"/>
                <w:b/>
                <w:bCs/>
                <w:color w:val="EE0000"/>
                <w:sz w:val="24"/>
                <w:szCs w:val="24"/>
              </w:rPr>
              <w:t xml:space="preserve"> P</w:t>
            </w:r>
            <w:r w:rsidR="00FC7E7B">
              <w:rPr>
                <w:rFonts w:ascii="Arial" w:hAnsi="Arial" w:cs="Arial"/>
                <w:b/>
                <w:bCs/>
                <w:color w:val="EE0000"/>
                <w:sz w:val="24"/>
                <w:szCs w:val="24"/>
              </w:rPr>
              <w:t>P</w:t>
            </w:r>
            <w:r>
              <w:rPr>
                <w:rFonts w:ascii="Arial" w:hAnsi="Arial" w:cs="Arial"/>
                <w:b/>
                <w:bCs/>
                <w:color w:val="EE0000"/>
                <w:sz w:val="24"/>
                <w:szCs w:val="24"/>
              </w:rPr>
              <w:t>CG</w:t>
            </w:r>
            <w:r w:rsidRPr="003B2764">
              <w:rPr>
                <w:rFonts w:ascii="Arial" w:hAnsi="Arial" w:cs="Arial"/>
                <w:b/>
                <w:bCs/>
                <w:color w:val="EE0000"/>
                <w:sz w:val="24"/>
                <w:szCs w:val="24"/>
              </w:rPr>
              <w:t>:</w:t>
            </w:r>
            <w:r w:rsidRPr="003B2764">
              <w:rPr>
                <w:rFonts w:ascii="Arial" w:hAnsi="Arial" w:cs="Arial"/>
                <w:color w:val="EE0000"/>
                <w:sz w:val="24"/>
                <w:szCs w:val="24"/>
              </w:rPr>
              <w:t xml:space="preserve"> Draft and send a collective letter to V</w:t>
            </w:r>
            <w:r w:rsidR="00E06129">
              <w:rPr>
                <w:rFonts w:ascii="Arial" w:hAnsi="Arial" w:cs="Arial"/>
                <w:color w:val="EE0000"/>
                <w:sz w:val="24"/>
                <w:szCs w:val="24"/>
              </w:rPr>
              <w:t>P</w:t>
            </w:r>
            <w:r w:rsidRPr="003B2764">
              <w:rPr>
                <w:rFonts w:ascii="Arial" w:hAnsi="Arial" w:cs="Arial"/>
                <w:color w:val="EE0000"/>
                <w:sz w:val="24"/>
                <w:szCs w:val="24"/>
              </w:rPr>
              <w:t xml:space="preserve"> expressing support and regret over her resignation due to harassment.</w:t>
            </w:r>
          </w:p>
          <w:p w14:paraId="3A1706A0" w14:textId="77777777" w:rsidR="003B2764" w:rsidRPr="003B2764" w:rsidRDefault="003B2764" w:rsidP="007A1210">
            <w:pPr>
              <w:spacing w:before="0" w:line="276" w:lineRule="auto"/>
              <w:rPr>
                <w:rFonts w:ascii="Arial" w:hAnsi="Arial" w:cs="Arial"/>
                <w:color w:val="EE0000"/>
                <w:sz w:val="24"/>
                <w:szCs w:val="24"/>
              </w:rPr>
            </w:pPr>
          </w:p>
          <w:p w14:paraId="2065F275" w14:textId="52C275AC" w:rsidR="003B2764" w:rsidRDefault="003B2764" w:rsidP="007A1210">
            <w:pPr>
              <w:tabs>
                <w:tab w:val="num" w:pos="720"/>
              </w:tabs>
              <w:spacing w:before="0" w:line="276" w:lineRule="auto"/>
              <w:rPr>
                <w:rFonts w:ascii="Arial" w:hAnsi="Arial" w:cs="Arial"/>
                <w:color w:val="EE0000"/>
                <w:sz w:val="24"/>
                <w:szCs w:val="24"/>
              </w:rPr>
            </w:pPr>
            <w:r w:rsidRPr="003B2764">
              <w:rPr>
                <w:rFonts w:ascii="Arial" w:hAnsi="Arial" w:cs="Arial"/>
                <w:b/>
                <w:bCs/>
                <w:color w:val="EE0000"/>
                <w:sz w:val="24"/>
                <w:szCs w:val="24"/>
              </w:rPr>
              <w:t>Action: P</w:t>
            </w:r>
            <w:r w:rsidR="00FC7E7B">
              <w:rPr>
                <w:rFonts w:ascii="Arial" w:hAnsi="Arial" w:cs="Arial"/>
                <w:b/>
                <w:bCs/>
                <w:color w:val="EE0000"/>
                <w:sz w:val="24"/>
                <w:szCs w:val="24"/>
              </w:rPr>
              <w:t>P</w:t>
            </w:r>
            <w:r w:rsidRPr="003B2764">
              <w:rPr>
                <w:rFonts w:ascii="Arial" w:hAnsi="Arial" w:cs="Arial"/>
                <w:b/>
                <w:bCs/>
                <w:color w:val="EE0000"/>
                <w:sz w:val="24"/>
                <w:szCs w:val="24"/>
              </w:rPr>
              <w:t xml:space="preserve">CG: </w:t>
            </w:r>
            <w:r w:rsidRPr="003B2764">
              <w:rPr>
                <w:rFonts w:ascii="Arial" w:hAnsi="Arial" w:cs="Arial"/>
                <w:color w:val="EE0000"/>
                <w:sz w:val="24"/>
                <w:szCs w:val="24"/>
              </w:rPr>
              <w:t>Consider future role and whether to continue as a separate group or integrate with the wider membership; feedback decision to the main membership group.</w:t>
            </w:r>
          </w:p>
          <w:p w14:paraId="4B701A2B" w14:textId="77777777" w:rsidR="003B2764" w:rsidRPr="003B2764" w:rsidRDefault="003B2764" w:rsidP="007A1210">
            <w:pPr>
              <w:tabs>
                <w:tab w:val="num" w:pos="720"/>
              </w:tabs>
              <w:spacing w:before="0" w:line="276" w:lineRule="auto"/>
              <w:rPr>
                <w:rFonts w:ascii="Arial" w:hAnsi="Arial" w:cs="Arial"/>
                <w:color w:val="EE0000"/>
                <w:sz w:val="24"/>
                <w:szCs w:val="24"/>
              </w:rPr>
            </w:pPr>
          </w:p>
          <w:p w14:paraId="34B8D371" w14:textId="291FDC8D" w:rsidR="003B2764" w:rsidRPr="003B2764" w:rsidRDefault="006A42C4" w:rsidP="007A1210">
            <w:pPr>
              <w:tabs>
                <w:tab w:val="num" w:pos="720"/>
              </w:tabs>
              <w:spacing w:before="0" w:line="276" w:lineRule="auto"/>
              <w:rPr>
                <w:rFonts w:ascii="Arial" w:hAnsi="Arial" w:cs="Arial"/>
                <w:color w:val="EE0000"/>
                <w:sz w:val="24"/>
                <w:szCs w:val="24"/>
              </w:rPr>
            </w:pPr>
            <w:r w:rsidRPr="003B2764">
              <w:rPr>
                <w:rFonts w:ascii="Arial" w:hAnsi="Arial" w:cs="Arial"/>
                <w:b/>
                <w:bCs/>
                <w:color w:val="EE0000"/>
                <w:sz w:val="24"/>
                <w:szCs w:val="24"/>
              </w:rPr>
              <w:t>Action: P</w:t>
            </w:r>
            <w:r w:rsidR="00CD4C52">
              <w:rPr>
                <w:rFonts w:ascii="Arial" w:hAnsi="Arial" w:cs="Arial"/>
                <w:b/>
                <w:bCs/>
                <w:color w:val="EE0000"/>
                <w:sz w:val="24"/>
                <w:szCs w:val="24"/>
              </w:rPr>
              <w:t>P</w:t>
            </w:r>
            <w:r w:rsidRPr="003B2764">
              <w:rPr>
                <w:rFonts w:ascii="Arial" w:hAnsi="Arial" w:cs="Arial"/>
                <w:b/>
                <w:bCs/>
                <w:color w:val="EE0000"/>
                <w:sz w:val="24"/>
                <w:szCs w:val="24"/>
              </w:rPr>
              <w:t xml:space="preserve">CG: </w:t>
            </w:r>
            <w:r w:rsidR="003B2764" w:rsidRPr="003B2764">
              <w:rPr>
                <w:rFonts w:ascii="Arial" w:hAnsi="Arial" w:cs="Arial"/>
                <w:color w:val="EE0000"/>
                <w:sz w:val="24"/>
                <w:szCs w:val="24"/>
              </w:rPr>
              <w:t>Small subgroup to be formed</w:t>
            </w:r>
            <w:r w:rsidR="00191B59">
              <w:rPr>
                <w:rFonts w:ascii="Arial" w:hAnsi="Arial" w:cs="Arial"/>
                <w:color w:val="EE0000"/>
                <w:sz w:val="24"/>
                <w:szCs w:val="24"/>
              </w:rPr>
              <w:t xml:space="preserve"> </w:t>
            </w:r>
            <w:r w:rsidR="003B2764" w:rsidRPr="003B2764">
              <w:rPr>
                <w:rFonts w:ascii="Arial" w:hAnsi="Arial" w:cs="Arial"/>
                <w:color w:val="EE0000"/>
                <w:sz w:val="24"/>
                <w:szCs w:val="24"/>
              </w:rPr>
              <w:t>with relevant experience</w:t>
            </w:r>
            <w:r w:rsidR="00191B59">
              <w:rPr>
                <w:rFonts w:ascii="Arial" w:hAnsi="Arial" w:cs="Arial"/>
                <w:color w:val="EE0000"/>
                <w:sz w:val="24"/>
                <w:szCs w:val="24"/>
              </w:rPr>
              <w:t>, to l</w:t>
            </w:r>
            <w:r w:rsidR="003B2764" w:rsidRPr="003B2764">
              <w:rPr>
                <w:rFonts w:ascii="Arial" w:hAnsi="Arial" w:cs="Arial"/>
                <w:color w:val="EE0000"/>
                <w:sz w:val="24"/>
                <w:szCs w:val="24"/>
              </w:rPr>
              <w:t>ead formal communication and liaison with police and social services regarding behavioural</w:t>
            </w:r>
            <w:r w:rsidR="00CD4C52">
              <w:rPr>
                <w:rFonts w:ascii="Arial" w:hAnsi="Arial" w:cs="Arial"/>
                <w:color w:val="EE0000"/>
                <w:sz w:val="24"/>
                <w:szCs w:val="24"/>
              </w:rPr>
              <w:t xml:space="preserve"> </w:t>
            </w:r>
            <w:r w:rsidR="003B2764" w:rsidRPr="003B2764">
              <w:rPr>
                <w:rFonts w:ascii="Arial" w:hAnsi="Arial" w:cs="Arial"/>
                <w:color w:val="EE0000"/>
                <w:sz w:val="24"/>
                <w:szCs w:val="24"/>
              </w:rPr>
              <w:t xml:space="preserve">issues on </w:t>
            </w:r>
            <w:r w:rsidR="00191B59" w:rsidRPr="003B2764">
              <w:rPr>
                <w:rFonts w:ascii="Arial" w:hAnsi="Arial" w:cs="Arial"/>
                <w:color w:val="EE0000"/>
                <w:sz w:val="24"/>
                <w:szCs w:val="24"/>
              </w:rPr>
              <w:t>site and</w:t>
            </w:r>
            <w:r w:rsidR="003B2764" w:rsidRPr="003B2764">
              <w:rPr>
                <w:rFonts w:ascii="Arial" w:hAnsi="Arial" w:cs="Arial"/>
                <w:color w:val="EE0000"/>
                <w:sz w:val="24"/>
                <w:szCs w:val="24"/>
              </w:rPr>
              <w:t xml:space="preserve"> ensure incidents are reported and escalated as appropriate.</w:t>
            </w:r>
          </w:p>
          <w:p w14:paraId="104AB890" w14:textId="02C00DA6" w:rsidR="003B2764" w:rsidRPr="003B2764" w:rsidRDefault="003B2764" w:rsidP="007A1210">
            <w:pPr>
              <w:spacing w:before="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14" w:type="dxa"/>
          </w:tcPr>
          <w:p w14:paraId="539AFE7A" w14:textId="77777777" w:rsidR="00F04163" w:rsidRPr="003B2764" w:rsidRDefault="00F04163" w:rsidP="007A1210">
            <w:pPr>
              <w:spacing w:before="0" w:line="276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2BD9052D" w14:textId="77777777" w:rsidR="003B2764" w:rsidRPr="003B2764" w:rsidRDefault="003B2764" w:rsidP="007A1210">
            <w:pPr>
              <w:spacing w:before="0" w:line="276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3609DF76" w14:textId="77777777" w:rsidR="003B2764" w:rsidRPr="003B2764" w:rsidRDefault="003B2764" w:rsidP="007A1210">
            <w:pPr>
              <w:spacing w:before="0" w:line="276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159EB2C2" w14:textId="77777777" w:rsidR="003B2764" w:rsidRDefault="003B2764" w:rsidP="007A1210">
            <w:pPr>
              <w:spacing w:before="0" w:line="276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7EA3C651" w14:textId="77777777" w:rsidR="007A1210" w:rsidRDefault="007A1210" w:rsidP="007A1210">
            <w:pPr>
              <w:spacing w:before="0" w:line="276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3F4BAA19" w14:textId="77777777" w:rsidR="007A1210" w:rsidRDefault="007A1210" w:rsidP="007A1210">
            <w:pPr>
              <w:spacing w:before="0" w:line="276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4CD15479" w14:textId="77777777" w:rsidR="007A1210" w:rsidRDefault="007A1210" w:rsidP="007A1210">
            <w:pPr>
              <w:spacing w:before="0" w:line="276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1777B67D" w14:textId="77777777" w:rsidR="007A1210" w:rsidRDefault="007A1210" w:rsidP="007A1210">
            <w:pPr>
              <w:spacing w:before="0" w:line="276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3AE49422" w14:textId="77777777" w:rsidR="007A1210" w:rsidRDefault="007A1210" w:rsidP="007A1210">
            <w:pPr>
              <w:spacing w:before="0" w:line="276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05A30314" w14:textId="77777777" w:rsidR="007A1210" w:rsidRDefault="007A1210" w:rsidP="007A1210">
            <w:pPr>
              <w:spacing w:before="0" w:line="276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4001612C" w14:textId="77777777" w:rsidR="009D4056" w:rsidRDefault="009D4056" w:rsidP="007A1210">
            <w:pPr>
              <w:spacing w:before="0" w:line="276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78DCE483" w14:textId="77777777" w:rsidR="009D4056" w:rsidRDefault="009D4056" w:rsidP="007A1210">
            <w:pPr>
              <w:spacing w:before="0" w:line="276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60B7E0A2" w14:textId="77777777" w:rsidR="009D4056" w:rsidRDefault="009D4056" w:rsidP="007A1210">
            <w:pPr>
              <w:spacing w:before="0" w:line="276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4E2DD4ED" w14:textId="77777777" w:rsidR="009D4056" w:rsidRDefault="009D4056" w:rsidP="007A1210">
            <w:pPr>
              <w:spacing w:before="0" w:line="276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0C5AEE03" w14:textId="77777777" w:rsidR="009D4056" w:rsidRDefault="009D4056" w:rsidP="007A1210">
            <w:pPr>
              <w:spacing w:before="0" w:line="276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4840E883" w14:textId="77777777" w:rsidR="009D4056" w:rsidRDefault="009D4056" w:rsidP="007A1210">
            <w:pPr>
              <w:spacing w:before="0" w:line="276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3C59EE64" w14:textId="77777777" w:rsidR="00633B50" w:rsidRDefault="00633B50" w:rsidP="007A1210">
            <w:pPr>
              <w:spacing w:before="0" w:line="276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2A85EE36" w14:textId="77777777" w:rsidR="00EB256B" w:rsidRDefault="00EB256B" w:rsidP="007A1210">
            <w:pPr>
              <w:spacing w:before="0" w:line="276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08CE6917" w14:textId="77777777" w:rsidR="009D4056" w:rsidRDefault="009D4056" w:rsidP="007A1210">
            <w:pPr>
              <w:spacing w:before="0" w:line="276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0CE0BD8E" w14:textId="39CD71A4" w:rsidR="003B2764" w:rsidRPr="003B2764" w:rsidRDefault="003B2764" w:rsidP="007A1210">
            <w:pPr>
              <w:spacing w:before="0" w:line="276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3B2764">
              <w:rPr>
                <w:rFonts w:ascii="Arial" w:hAnsi="Arial" w:cs="Arial"/>
                <w:color w:val="FF0000"/>
                <w:sz w:val="24"/>
                <w:szCs w:val="24"/>
              </w:rPr>
              <w:t>J</w:t>
            </w:r>
            <w:r w:rsidR="00E06129">
              <w:rPr>
                <w:rFonts w:ascii="Arial" w:hAnsi="Arial" w:cs="Arial"/>
                <w:color w:val="FF0000"/>
                <w:sz w:val="24"/>
                <w:szCs w:val="24"/>
              </w:rPr>
              <w:t>H</w:t>
            </w:r>
          </w:p>
          <w:p w14:paraId="34E8ED7A" w14:textId="77777777" w:rsidR="003B2764" w:rsidRDefault="003B2764" w:rsidP="007A1210">
            <w:pPr>
              <w:spacing w:before="0" w:line="276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676F1AE7" w14:textId="77777777" w:rsidR="003B2764" w:rsidRDefault="003B2764" w:rsidP="007A1210">
            <w:pPr>
              <w:spacing w:before="0" w:line="276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6CCA45C3" w14:textId="08BCACAA" w:rsidR="003B2764" w:rsidRDefault="003B2764" w:rsidP="007A1210">
            <w:pPr>
              <w:spacing w:before="0" w:line="276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P</w:t>
            </w:r>
            <w:r w:rsidR="00FC7E7B">
              <w:rPr>
                <w:rFonts w:ascii="Arial" w:hAnsi="Arial" w:cs="Arial"/>
                <w:color w:val="FF0000"/>
                <w:sz w:val="24"/>
                <w:szCs w:val="24"/>
              </w:rPr>
              <w:t>P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>CG</w:t>
            </w:r>
          </w:p>
          <w:p w14:paraId="764674A4" w14:textId="77777777" w:rsidR="003B2764" w:rsidRDefault="003B2764" w:rsidP="007A1210">
            <w:pPr>
              <w:spacing w:before="0" w:line="276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75CC85AD" w14:textId="77777777" w:rsidR="003B2764" w:rsidRDefault="003B2764" w:rsidP="007A1210">
            <w:pPr>
              <w:spacing w:before="0" w:line="276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261C84C4" w14:textId="77777777" w:rsidR="00E7072A" w:rsidRDefault="00E7072A" w:rsidP="007A1210">
            <w:pPr>
              <w:spacing w:before="0" w:line="276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1D97360B" w14:textId="20873487" w:rsidR="003B2764" w:rsidRPr="003B2764" w:rsidRDefault="003B2764" w:rsidP="007A1210">
            <w:pPr>
              <w:spacing w:before="0" w:line="276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P</w:t>
            </w:r>
            <w:r w:rsidR="00FC7E7B">
              <w:rPr>
                <w:rFonts w:ascii="Arial" w:hAnsi="Arial" w:cs="Arial"/>
                <w:color w:val="FF0000"/>
                <w:sz w:val="24"/>
                <w:szCs w:val="24"/>
              </w:rPr>
              <w:t>P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>CG</w:t>
            </w:r>
          </w:p>
        </w:tc>
      </w:tr>
      <w:tr w:rsidR="006A42C4" w:rsidRPr="003B2764" w14:paraId="1009BAD9" w14:textId="77777777" w:rsidTr="00F04163">
        <w:tc>
          <w:tcPr>
            <w:tcW w:w="810" w:type="dxa"/>
          </w:tcPr>
          <w:p w14:paraId="1E5B40BF" w14:textId="77777777" w:rsidR="006A42C4" w:rsidRPr="003B2764" w:rsidRDefault="006A42C4" w:rsidP="007A1210">
            <w:pPr>
              <w:pStyle w:val="ListParagraph"/>
              <w:numPr>
                <w:ilvl w:val="0"/>
                <w:numId w:val="22"/>
              </w:numPr>
              <w:spacing w:before="0" w:line="276" w:lineRule="auto"/>
              <w:ind w:left="0" w:firstLine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730" w:type="dxa"/>
          </w:tcPr>
          <w:p w14:paraId="3B8BF8BA" w14:textId="77777777" w:rsidR="006A42C4" w:rsidRPr="006A42C4" w:rsidRDefault="006A42C4" w:rsidP="007A1210">
            <w:pPr>
              <w:spacing w:before="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A42C4">
              <w:rPr>
                <w:rFonts w:ascii="Arial" w:hAnsi="Arial" w:cs="Arial"/>
                <w:b/>
                <w:bCs/>
                <w:sz w:val="24"/>
                <w:szCs w:val="24"/>
              </w:rPr>
              <w:t>Plas Pantidal Membership and Governance</w:t>
            </w:r>
          </w:p>
          <w:p w14:paraId="24356186" w14:textId="782B05F6" w:rsidR="00545DDA" w:rsidRDefault="00545DDA" w:rsidP="00545DDA">
            <w:pPr>
              <w:spacing w:before="0" w:line="276" w:lineRule="auto"/>
              <w:rPr>
                <w:rFonts w:ascii="Arial" w:hAnsi="Arial" w:cs="Arial"/>
                <w:sz w:val="24"/>
                <w:szCs w:val="24"/>
              </w:rPr>
            </w:pPr>
            <w:r w:rsidRPr="00545DDA">
              <w:rPr>
                <w:rFonts w:ascii="Arial" w:hAnsi="Arial" w:cs="Arial"/>
                <w:sz w:val="24"/>
                <w:szCs w:val="24"/>
              </w:rPr>
              <w:t>The Board rejected four membership applicants due to non-compliance with covenants, failure to comply PPEML values, failure to comply with PPEML requests, and payment issues.</w:t>
            </w:r>
          </w:p>
          <w:p w14:paraId="6DC7F080" w14:textId="77777777" w:rsidR="00545DDA" w:rsidRDefault="00545DDA" w:rsidP="007A1210">
            <w:pPr>
              <w:spacing w:before="0"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FE94651" w14:textId="398BD3F7" w:rsidR="006A42C4" w:rsidRDefault="00E87136" w:rsidP="007A1210">
            <w:pPr>
              <w:spacing w:before="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="006A42C4" w:rsidRPr="00E87136">
              <w:rPr>
                <w:rFonts w:ascii="Arial" w:hAnsi="Arial" w:cs="Arial"/>
                <w:sz w:val="24"/>
                <w:szCs w:val="24"/>
              </w:rPr>
              <w:t xml:space="preserve">iscussion </w:t>
            </w:r>
            <w:r>
              <w:rPr>
                <w:rFonts w:ascii="Arial" w:hAnsi="Arial" w:cs="Arial"/>
                <w:sz w:val="24"/>
                <w:szCs w:val="24"/>
              </w:rPr>
              <w:t xml:space="preserve">was held on </w:t>
            </w:r>
            <w:r w:rsidR="006A42C4" w:rsidRPr="00E87136">
              <w:rPr>
                <w:rFonts w:ascii="Arial" w:hAnsi="Arial" w:cs="Arial"/>
                <w:sz w:val="24"/>
                <w:szCs w:val="24"/>
              </w:rPr>
              <w:t>the toxic nature of a Facebook group associated with PPCG, with members expressing concerns about disruptive behaviour and suggesting negotiations with administrators to implement better moderation and membership criteria.</w:t>
            </w:r>
          </w:p>
          <w:p w14:paraId="2DCFAA8B" w14:textId="1B7332AB" w:rsidR="006A42C4" w:rsidRPr="003B2764" w:rsidRDefault="006A42C4" w:rsidP="00E251AB">
            <w:pPr>
              <w:spacing w:before="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14" w:type="dxa"/>
          </w:tcPr>
          <w:p w14:paraId="12CE5118" w14:textId="77777777" w:rsidR="006A42C4" w:rsidRPr="003B2764" w:rsidRDefault="006A42C4" w:rsidP="007A1210">
            <w:pPr>
              <w:spacing w:before="0" w:line="276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F04163" w:rsidRPr="003B2764" w14:paraId="3526B222" w14:textId="77777777" w:rsidTr="00F04163">
        <w:tc>
          <w:tcPr>
            <w:tcW w:w="810" w:type="dxa"/>
          </w:tcPr>
          <w:p w14:paraId="56191195" w14:textId="288C869D" w:rsidR="00F04163" w:rsidRPr="003B2764" w:rsidRDefault="00F04163" w:rsidP="007A1210">
            <w:pPr>
              <w:pStyle w:val="ListParagraph"/>
              <w:numPr>
                <w:ilvl w:val="0"/>
                <w:numId w:val="22"/>
              </w:numPr>
              <w:spacing w:before="0" w:line="276" w:lineRule="auto"/>
              <w:ind w:left="0" w:firstLine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B2764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8730" w:type="dxa"/>
          </w:tcPr>
          <w:p w14:paraId="4DAAABE6" w14:textId="77777777" w:rsidR="00F04163" w:rsidRPr="003B2764" w:rsidRDefault="003B2764" w:rsidP="007A1210">
            <w:pPr>
              <w:spacing w:before="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B2764">
              <w:rPr>
                <w:rFonts w:ascii="Arial" w:hAnsi="Arial" w:cs="Arial"/>
                <w:b/>
                <w:bCs/>
                <w:sz w:val="24"/>
                <w:szCs w:val="24"/>
              </w:rPr>
              <w:t>Election of Officers</w:t>
            </w:r>
          </w:p>
          <w:p w14:paraId="732619DC" w14:textId="098E303A" w:rsidR="003B2764" w:rsidRDefault="009F378A" w:rsidP="007A1210">
            <w:pPr>
              <w:spacing w:before="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Expansion plans were </w:t>
            </w:r>
            <w:r w:rsidR="008A0D61">
              <w:rPr>
                <w:rFonts w:ascii="Arial" w:hAnsi="Arial" w:cs="Arial"/>
                <w:sz w:val="24"/>
                <w:szCs w:val="24"/>
              </w:rPr>
              <w:t>discussed;</w:t>
            </w:r>
            <w:r>
              <w:rPr>
                <w:rFonts w:ascii="Arial" w:hAnsi="Arial" w:cs="Arial"/>
                <w:sz w:val="24"/>
                <w:szCs w:val="24"/>
              </w:rPr>
              <w:t xml:space="preserve"> it was noted that the Board of Directors are </w:t>
            </w:r>
            <w:r w:rsidR="007A1210" w:rsidRPr="007A1210">
              <w:rPr>
                <w:rFonts w:ascii="Arial" w:hAnsi="Arial" w:cs="Arial"/>
                <w:sz w:val="24"/>
                <w:szCs w:val="24"/>
              </w:rPr>
              <w:t xml:space="preserve">looking to strengthen the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="007A1210" w:rsidRPr="007A1210">
              <w:rPr>
                <w:rFonts w:ascii="Arial" w:hAnsi="Arial" w:cs="Arial"/>
                <w:sz w:val="24"/>
                <w:szCs w:val="24"/>
              </w:rPr>
              <w:t xml:space="preserve">oard from three to five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="007A1210" w:rsidRPr="007A1210">
              <w:rPr>
                <w:rFonts w:ascii="Arial" w:hAnsi="Arial" w:cs="Arial"/>
                <w:sz w:val="24"/>
                <w:szCs w:val="24"/>
              </w:rPr>
              <w:t>irectors and provide additional support for J</w:t>
            </w:r>
            <w:r w:rsidR="008A0D61">
              <w:rPr>
                <w:rFonts w:ascii="Arial" w:hAnsi="Arial" w:cs="Arial"/>
                <w:sz w:val="24"/>
                <w:szCs w:val="24"/>
              </w:rPr>
              <w:t>S</w:t>
            </w:r>
            <w:r w:rsidR="007A1210" w:rsidRPr="007A1210">
              <w:rPr>
                <w:rFonts w:ascii="Arial" w:hAnsi="Arial" w:cs="Arial"/>
                <w:sz w:val="24"/>
                <w:szCs w:val="24"/>
              </w:rPr>
              <w:t>'s role due to upcoming infrastructure projects.</w:t>
            </w:r>
            <w:r w:rsidR="008A0D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B2764" w:rsidRPr="003B2764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693626">
              <w:rPr>
                <w:rFonts w:ascii="Arial" w:hAnsi="Arial" w:cs="Arial"/>
                <w:sz w:val="24"/>
                <w:szCs w:val="24"/>
              </w:rPr>
              <w:t xml:space="preserve">Plas Panteidal Membership </w:t>
            </w:r>
            <w:r w:rsidR="003B2764" w:rsidRPr="003B2764">
              <w:rPr>
                <w:rFonts w:ascii="Arial" w:hAnsi="Arial" w:cs="Arial"/>
                <w:sz w:val="24"/>
                <w:szCs w:val="24"/>
              </w:rPr>
              <w:t>approved M</w:t>
            </w:r>
            <w:r w:rsidR="008A0D61">
              <w:rPr>
                <w:rFonts w:ascii="Arial" w:hAnsi="Arial" w:cs="Arial"/>
                <w:sz w:val="24"/>
                <w:szCs w:val="24"/>
              </w:rPr>
              <w:t>C</w:t>
            </w:r>
            <w:r w:rsidR="003B2764" w:rsidRPr="003B2764">
              <w:rPr>
                <w:rFonts w:ascii="Arial" w:hAnsi="Arial" w:cs="Arial"/>
                <w:sz w:val="24"/>
                <w:szCs w:val="24"/>
              </w:rPr>
              <w:t xml:space="preserve"> as a new </w:t>
            </w:r>
            <w:r w:rsidR="008A0D61">
              <w:rPr>
                <w:rFonts w:ascii="Arial" w:hAnsi="Arial" w:cs="Arial"/>
                <w:sz w:val="24"/>
                <w:szCs w:val="24"/>
              </w:rPr>
              <w:t>D</w:t>
            </w:r>
            <w:r w:rsidR="003B2764" w:rsidRPr="003B2764">
              <w:rPr>
                <w:rFonts w:ascii="Arial" w:hAnsi="Arial" w:cs="Arial"/>
                <w:sz w:val="24"/>
                <w:szCs w:val="24"/>
              </w:rPr>
              <w:t>irector</w:t>
            </w:r>
            <w:r w:rsidR="00E251AB">
              <w:rPr>
                <w:rFonts w:ascii="Arial" w:hAnsi="Arial" w:cs="Arial"/>
                <w:sz w:val="24"/>
                <w:szCs w:val="24"/>
              </w:rPr>
              <w:t xml:space="preserve">. Discussion was held on </w:t>
            </w:r>
            <w:r w:rsidR="003B2764" w:rsidRPr="003B2764">
              <w:rPr>
                <w:rFonts w:ascii="Arial" w:hAnsi="Arial" w:cs="Arial"/>
                <w:sz w:val="24"/>
                <w:szCs w:val="24"/>
              </w:rPr>
              <w:t xml:space="preserve">the need to appoint a </w:t>
            </w:r>
            <w:r w:rsidR="008A0D61" w:rsidRPr="003B2764">
              <w:rPr>
                <w:rFonts w:ascii="Arial" w:hAnsi="Arial" w:cs="Arial"/>
                <w:sz w:val="24"/>
                <w:szCs w:val="24"/>
              </w:rPr>
              <w:t>Company Secretary</w:t>
            </w:r>
            <w:r w:rsidR="003B2764" w:rsidRPr="003B2764">
              <w:rPr>
                <w:rFonts w:ascii="Arial" w:hAnsi="Arial" w:cs="Arial"/>
                <w:sz w:val="24"/>
                <w:szCs w:val="24"/>
              </w:rPr>
              <w:t xml:space="preserve"> to ensure governance compliance</w:t>
            </w:r>
            <w:r w:rsidR="00B93B55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33B535E" w14:textId="0E5AE548" w:rsidR="006A42C4" w:rsidRPr="00FE0D07" w:rsidRDefault="00B93B55" w:rsidP="007A1210">
            <w:pPr>
              <w:spacing w:before="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Board </w:t>
            </w:r>
            <w:r w:rsidR="006A42C4" w:rsidRPr="00FE0D07">
              <w:rPr>
                <w:rFonts w:ascii="Arial" w:hAnsi="Arial" w:cs="Arial"/>
                <w:sz w:val="24"/>
                <w:szCs w:val="24"/>
              </w:rPr>
              <w:t>reappoint</w:t>
            </w:r>
            <w:r>
              <w:rPr>
                <w:rFonts w:ascii="Arial" w:hAnsi="Arial" w:cs="Arial"/>
                <w:sz w:val="24"/>
                <w:szCs w:val="24"/>
              </w:rPr>
              <w:t>ed</w:t>
            </w:r>
            <w:r w:rsidR="006A42C4" w:rsidRPr="00FE0D07">
              <w:rPr>
                <w:rFonts w:ascii="Arial" w:hAnsi="Arial" w:cs="Arial"/>
                <w:sz w:val="24"/>
                <w:szCs w:val="24"/>
              </w:rPr>
              <w:t xml:space="preserve"> J</w:t>
            </w:r>
            <w:r w:rsidR="008A0D61">
              <w:rPr>
                <w:rFonts w:ascii="Arial" w:hAnsi="Arial" w:cs="Arial"/>
                <w:sz w:val="24"/>
                <w:szCs w:val="24"/>
              </w:rPr>
              <w:t xml:space="preserve">S </w:t>
            </w:r>
            <w:r w:rsidR="006A42C4" w:rsidRPr="00FE0D07">
              <w:rPr>
                <w:rFonts w:ascii="Arial" w:hAnsi="Arial" w:cs="Arial"/>
                <w:sz w:val="24"/>
                <w:szCs w:val="24"/>
              </w:rPr>
              <w:t xml:space="preserve">as a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="006A42C4" w:rsidRPr="00FE0D07">
              <w:rPr>
                <w:rFonts w:ascii="Arial" w:hAnsi="Arial" w:cs="Arial"/>
                <w:sz w:val="24"/>
                <w:szCs w:val="24"/>
              </w:rPr>
              <w:t>oard member.</w:t>
            </w:r>
          </w:p>
          <w:p w14:paraId="1AC4684F" w14:textId="6ECB1F40" w:rsidR="003B2764" w:rsidRPr="003B2764" w:rsidRDefault="003B2764" w:rsidP="007A1210">
            <w:pPr>
              <w:spacing w:before="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14" w:type="dxa"/>
          </w:tcPr>
          <w:p w14:paraId="7BE256BE" w14:textId="77777777" w:rsidR="00F04163" w:rsidRPr="003B2764" w:rsidRDefault="00F04163" w:rsidP="007A1210">
            <w:pPr>
              <w:spacing w:before="0" w:line="276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3B2764" w:rsidRPr="003B2764" w14:paraId="55706C2B" w14:textId="77777777" w:rsidTr="00F04163">
        <w:tc>
          <w:tcPr>
            <w:tcW w:w="810" w:type="dxa"/>
          </w:tcPr>
          <w:p w14:paraId="38EECA83" w14:textId="77777777" w:rsidR="003B2764" w:rsidRPr="003B2764" w:rsidRDefault="003B2764" w:rsidP="007A1210">
            <w:pPr>
              <w:pStyle w:val="ListParagraph"/>
              <w:numPr>
                <w:ilvl w:val="0"/>
                <w:numId w:val="22"/>
              </w:numPr>
              <w:spacing w:before="0" w:line="276" w:lineRule="auto"/>
              <w:ind w:left="0" w:firstLine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730" w:type="dxa"/>
          </w:tcPr>
          <w:p w14:paraId="4E51DC0D" w14:textId="77777777" w:rsidR="003B2764" w:rsidRPr="00B93B55" w:rsidRDefault="006A42C4" w:rsidP="007A1210">
            <w:pPr>
              <w:spacing w:before="0" w:line="276" w:lineRule="auto"/>
              <w:rPr>
                <w:rFonts w:ascii="Arial" w:hAnsi="Arial" w:cs="Arial"/>
                <w:b/>
                <w:bCs/>
                <w:color w:val="EE0000"/>
                <w:sz w:val="24"/>
                <w:szCs w:val="24"/>
              </w:rPr>
            </w:pPr>
            <w:r w:rsidRPr="00B93B55">
              <w:rPr>
                <w:rFonts w:ascii="Arial" w:hAnsi="Arial" w:cs="Arial"/>
                <w:b/>
                <w:bCs/>
                <w:color w:val="EE0000"/>
                <w:sz w:val="24"/>
                <w:szCs w:val="24"/>
              </w:rPr>
              <w:t>Board Actions</w:t>
            </w:r>
          </w:p>
          <w:p w14:paraId="308EA3DD" w14:textId="5FB9FBF4" w:rsidR="006A42C4" w:rsidRPr="00B93B55" w:rsidRDefault="006A42C4" w:rsidP="007A1210">
            <w:pPr>
              <w:numPr>
                <w:ilvl w:val="0"/>
                <w:numId w:val="21"/>
              </w:num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B93B55">
              <w:rPr>
                <w:rFonts w:ascii="Arial" w:hAnsi="Arial" w:cs="Arial"/>
                <w:sz w:val="24"/>
                <w:szCs w:val="24"/>
              </w:rPr>
              <w:t>Continue to circulate precis of board meeting minutes and management accounts to all owners.</w:t>
            </w:r>
          </w:p>
          <w:p w14:paraId="6B3132B8" w14:textId="40BE807A" w:rsidR="006A42C4" w:rsidRPr="00B93B55" w:rsidRDefault="006A42C4" w:rsidP="007A1210">
            <w:pPr>
              <w:numPr>
                <w:ilvl w:val="0"/>
                <w:numId w:val="21"/>
              </w:num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B93B55">
              <w:rPr>
                <w:rFonts w:ascii="Arial" w:hAnsi="Arial" w:cs="Arial"/>
                <w:sz w:val="24"/>
                <w:szCs w:val="24"/>
              </w:rPr>
              <w:lastRenderedPageBreak/>
              <w:t>Proceed with new legal process (e.g., Tomlin order) for non-paying site fee cases as advised by solicitor, and where appropriate, place charges on properties in probate.</w:t>
            </w:r>
          </w:p>
          <w:p w14:paraId="199B5905" w14:textId="77777777" w:rsidR="006A42C4" w:rsidRDefault="006A42C4" w:rsidP="007A1210">
            <w:pPr>
              <w:numPr>
                <w:ilvl w:val="0"/>
                <w:numId w:val="21"/>
              </w:num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B93B55">
              <w:rPr>
                <w:rFonts w:ascii="Arial" w:hAnsi="Arial" w:cs="Arial"/>
                <w:sz w:val="24"/>
                <w:szCs w:val="24"/>
              </w:rPr>
              <w:t>Recruit for the role of company secretary and consider strengthening the board with additional directors, including public</w:t>
            </w:r>
            <w:r w:rsidR="00947F1C">
              <w:rPr>
                <w:rFonts w:ascii="Arial" w:hAnsi="Arial" w:cs="Arial"/>
                <w:sz w:val="24"/>
                <w:szCs w:val="24"/>
              </w:rPr>
              <w:t xml:space="preserve">ising </w:t>
            </w:r>
            <w:r w:rsidRPr="00B93B55">
              <w:rPr>
                <w:rFonts w:ascii="Arial" w:hAnsi="Arial" w:cs="Arial"/>
                <w:sz w:val="24"/>
                <w:szCs w:val="24"/>
              </w:rPr>
              <w:t>the role and required skills to the membership.</w:t>
            </w:r>
          </w:p>
          <w:p w14:paraId="3BDBE872" w14:textId="0645F094" w:rsidR="00C0351F" w:rsidRPr="00B93B55" w:rsidRDefault="00C0351F" w:rsidP="00C0351F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meeting was closed </w:t>
            </w:r>
            <w:r w:rsidR="00F83DE2">
              <w:rPr>
                <w:rFonts w:ascii="Arial" w:hAnsi="Arial" w:cs="Arial"/>
                <w:sz w:val="24"/>
                <w:szCs w:val="24"/>
              </w:rPr>
              <w:t>thanking S</w:t>
            </w:r>
            <w:r w:rsidR="00E63DD5">
              <w:rPr>
                <w:rFonts w:ascii="Arial" w:hAnsi="Arial" w:cs="Arial"/>
                <w:sz w:val="24"/>
                <w:szCs w:val="24"/>
              </w:rPr>
              <w:t>R</w:t>
            </w:r>
            <w:r w:rsidR="00F83DE2">
              <w:rPr>
                <w:rFonts w:ascii="Arial" w:hAnsi="Arial" w:cs="Arial"/>
                <w:sz w:val="24"/>
                <w:szCs w:val="24"/>
              </w:rPr>
              <w:t xml:space="preserve"> for her contribution over the years.</w:t>
            </w:r>
          </w:p>
        </w:tc>
        <w:tc>
          <w:tcPr>
            <w:tcW w:w="1114" w:type="dxa"/>
          </w:tcPr>
          <w:p w14:paraId="7E71239E" w14:textId="77777777" w:rsidR="003B2764" w:rsidRPr="00B93B55" w:rsidRDefault="003B2764" w:rsidP="007A1210">
            <w:pPr>
              <w:spacing w:before="0" w:line="276" w:lineRule="auto"/>
              <w:jc w:val="center"/>
              <w:rPr>
                <w:rFonts w:ascii="Arial" w:hAnsi="Arial" w:cs="Arial"/>
                <w:color w:val="EE0000"/>
                <w:sz w:val="24"/>
                <w:szCs w:val="24"/>
              </w:rPr>
            </w:pPr>
          </w:p>
        </w:tc>
      </w:tr>
    </w:tbl>
    <w:p w14:paraId="49280709" w14:textId="017ADC08" w:rsidR="00F04163" w:rsidRDefault="00F04163" w:rsidP="00D23CC0">
      <w:pPr>
        <w:rPr>
          <w:rFonts w:ascii="Outfit" w:hAnsi="Outfit"/>
        </w:rPr>
      </w:pPr>
    </w:p>
    <w:sectPr w:rsidR="00F04163" w:rsidSect="00214962">
      <w:headerReference w:type="first" r:id="rId11"/>
      <w:pgSz w:w="11906" w:h="16838" w:code="9"/>
      <w:pgMar w:top="1440" w:right="144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A5661" w14:textId="77777777" w:rsidR="00097B47" w:rsidRDefault="00097B47">
      <w:pPr>
        <w:spacing w:after="0" w:line="240" w:lineRule="auto"/>
      </w:pPr>
      <w:r>
        <w:separator/>
      </w:r>
    </w:p>
  </w:endnote>
  <w:endnote w:type="continuationSeparator" w:id="0">
    <w:p w14:paraId="6057234A" w14:textId="77777777" w:rsidR="00097B47" w:rsidRDefault="00097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Outfi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EF27C" w14:textId="77777777" w:rsidR="00097B47" w:rsidRDefault="00097B47">
      <w:pPr>
        <w:spacing w:after="0" w:line="240" w:lineRule="auto"/>
      </w:pPr>
      <w:r>
        <w:separator/>
      </w:r>
    </w:p>
  </w:footnote>
  <w:footnote w:type="continuationSeparator" w:id="0">
    <w:p w14:paraId="0F571BBC" w14:textId="77777777" w:rsidR="00097B47" w:rsidRDefault="00097B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8CB2C" w14:textId="715FD3E9" w:rsidR="00D23CC0" w:rsidRDefault="00F04163">
    <w:pPr>
      <w:pStyle w:val="Header"/>
    </w:pPr>
    <w:r w:rsidRPr="00F04163">
      <w:rPr>
        <w:noProof/>
      </w:rPr>
      <w:drawing>
        <wp:inline distT="0" distB="0" distL="0" distR="0" wp14:anchorId="045180EB" wp14:editId="1AD31D6A">
          <wp:extent cx="5731510" cy="1416685"/>
          <wp:effectExtent l="0" t="0" r="2540" b="0"/>
          <wp:docPr id="85159913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159913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1416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B6686A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5BE83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0E2AF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F1A1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AA4C9B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76EF0D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27E0E5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8104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9AE7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32435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F9086C"/>
    <w:multiLevelType w:val="hybridMultilevel"/>
    <w:tmpl w:val="7152D5E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E04F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DA738EC"/>
    <w:multiLevelType w:val="multilevel"/>
    <w:tmpl w:val="FAC05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4B2E45"/>
    <w:multiLevelType w:val="multilevel"/>
    <w:tmpl w:val="B3624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48B32C0"/>
    <w:multiLevelType w:val="hybridMultilevel"/>
    <w:tmpl w:val="535A261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9B76E6"/>
    <w:multiLevelType w:val="hybridMultilevel"/>
    <w:tmpl w:val="1D409D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862EAE"/>
    <w:multiLevelType w:val="multilevel"/>
    <w:tmpl w:val="13FAC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B9036CE"/>
    <w:multiLevelType w:val="hybridMultilevel"/>
    <w:tmpl w:val="BAF00D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5D128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642168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7A2C3EB3"/>
    <w:multiLevelType w:val="multilevel"/>
    <w:tmpl w:val="84B4631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7F3A1AB1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430852939">
    <w:abstractNumId w:val="15"/>
  </w:num>
  <w:num w:numId="2" w16cid:durableId="1461729071">
    <w:abstractNumId w:val="10"/>
  </w:num>
  <w:num w:numId="3" w16cid:durableId="1512910610">
    <w:abstractNumId w:val="14"/>
  </w:num>
  <w:num w:numId="4" w16cid:durableId="122969513">
    <w:abstractNumId w:val="11"/>
  </w:num>
  <w:num w:numId="5" w16cid:durableId="603610838">
    <w:abstractNumId w:val="19"/>
  </w:num>
  <w:num w:numId="6" w16cid:durableId="1906184145">
    <w:abstractNumId w:val="20"/>
  </w:num>
  <w:num w:numId="7" w16cid:durableId="1814449855">
    <w:abstractNumId w:val="18"/>
  </w:num>
  <w:num w:numId="8" w16cid:durableId="1988976213">
    <w:abstractNumId w:val="21"/>
  </w:num>
  <w:num w:numId="9" w16cid:durableId="861628415">
    <w:abstractNumId w:val="9"/>
  </w:num>
  <w:num w:numId="10" w16cid:durableId="488790127">
    <w:abstractNumId w:val="7"/>
  </w:num>
  <w:num w:numId="11" w16cid:durableId="2092921684">
    <w:abstractNumId w:val="6"/>
  </w:num>
  <w:num w:numId="12" w16cid:durableId="1121263970">
    <w:abstractNumId w:val="5"/>
  </w:num>
  <w:num w:numId="13" w16cid:durableId="227496583">
    <w:abstractNumId w:val="4"/>
  </w:num>
  <w:num w:numId="14" w16cid:durableId="1429543154">
    <w:abstractNumId w:val="8"/>
  </w:num>
  <w:num w:numId="15" w16cid:durableId="1362316074">
    <w:abstractNumId w:val="3"/>
  </w:num>
  <w:num w:numId="16" w16cid:durableId="2043313699">
    <w:abstractNumId w:val="2"/>
  </w:num>
  <w:num w:numId="17" w16cid:durableId="1162043490">
    <w:abstractNumId w:val="1"/>
  </w:num>
  <w:num w:numId="18" w16cid:durableId="1109619403">
    <w:abstractNumId w:val="0"/>
  </w:num>
  <w:num w:numId="19" w16cid:durableId="990216008">
    <w:abstractNumId w:val="16"/>
  </w:num>
  <w:num w:numId="20" w16cid:durableId="1957711004">
    <w:abstractNumId w:val="13"/>
  </w:num>
  <w:num w:numId="21" w16cid:durableId="1220896754">
    <w:abstractNumId w:val="12"/>
  </w:num>
  <w:num w:numId="22" w16cid:durableId="212791835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163"/>
    <w:rsid w:val="00016DCC"/>
    <w:rsid w:val="00060EA2"/>
    <w:rsid w:val="00097B47"/>
    <w:rsid w:val="000A6EF1"/>
    <w:rsid w:val="00144706"/>
    <w:rsid w:val="00191B59"/>
    <w:rsid w:val="00194DF6"/>
    <w:rsid w:val="001E18D9"/>
    <w:rsid w:val="001F53C1"/>
    <w:rsid w:val="001F54D7"/>
    <w:rsid w:val="00214962"/>
    <w:rsid w:val="002717BE"/>
    <w:rsid w:val="002A1508"/>
    <w:rsid w:val="0032515C"/>
    <w:rsid w:val="003261AD"/>
    <w:rsid w:val="00337497"/>
    <w:rsid w:val="00372412"/>
    <w:rsid w:val="003B2764"/>
    <w:rsid w:val="003B72FC"/>
    <w:rsid w:val="003C2B46"/>
    <w:rsid w:val="003D6BB5"/>
    <w:rsid w:val="00436122"/>
    <w:rsid w:val="004E1AED"/>
    <w:rsid w:val="005314AD"/>
    <w:rsid w:val="00545DDA"/>
    <w:rsid w:val="005914F6"/>
    <w:rsid w:val="005C12A5"/>
    <w:rsid w:val="00633B50"/>
    <w:rsid w:val="00686F9B"/>
    <w:rsid w:val="00693626"/>
    <w:rsid w:val="006A42C4"/>
    <w:rsid w:val="006B44EE"/>
    <w:rsid w:val="007130E0"/>
    <w:rsid w:val="007704DF"/>
    <w:rsid w:val="007A1210"/>
    <w:rsid w:val="007B3236"/>
    <w:rsid w:val="007B4A2B"/>
    <w:rsid w:val="008A0D61"/>
    <w:rsid w:val="008E57EA"/>
    <w:rsid w:val="00947F1C"/>
    <w:rsid w:val="00986CBA"/>
    <w:rsid w:val="009D4056"/>
    <w:rsid w:val="009E23DD"/>
    <w:rsid w:val="009F378A"/>
    <w:rsid w:val="00A1310C"/>
    <w:rsid w:val="00A71592"/>
    <w:rsid w:val="00AF76BD"/>
    <w:rsid w:val="00B21002"/>
    <w:rsid w:val="00B93B55"/>
    <w:rsid w:val="00C0351F"/>
    <w:rsid w:val="00C63CA1"/>
    <w:rsid w:val="00C938D8"/>
    <w:rsid w:val="00CD4C52"/>
    <w:rsid w:val="00D23CC0"/>
    <w:rsid w:val="00D47A97"/>
    <w:rsid w:val="00D727E6"/>
    <w:rsid w:val="00D909E5"/>
    <w:rsid w:val="00D97BBA"/>
    <w:rsid w:val="00E06129"/>
    <w:rsid w:val="00E251AB"/>
    <w:rsid w:val="00E265D9"/>
    <w:rsid w:val="00E63DD5"/>
    <w:rsid w:val="00E7072A"/>
    <w:rsid w:val="00E87136"/>
    <w:rsid w:val="00EB256B"/>
    <w:rsid w:val="00EB45BE"/>
    <w:rsid w:val="00F04163"/>
    <w:rsid w:val="00F04858"/>
    <w:rsid w:val="00F34B50"/>
    <w:rsid w:val="00F50252"/>
    <w:rsid w:val="00F83DE2"/>
    <w:rsid w:val="00FA235C"/>
    <w:rsid w:val="00FC7E7B"/>
    <w:rsid w:val="00FE0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B7AB2C"/>
  <w15:chartTrackingRefBased/>
  <w15:docId w15:val="{39950E69-0FF5-40C8-8BD9-2DF996F6C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before="120" w:after="20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1AED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10C"/>
    <w:pPr>
      <w:pBdr>
        <w:top w:val="single" w:sz="24" w:space="0" w:color="0673A5" w:themeColor="text2" w:themeShade="BF"/>
        <w:left w:val="single" w:sz="24" w:space="0" w:color="0673A5" w:themeColor="text2" w:themeShade="BF"/>
        <w:bottom w:val="single" w:sz="24" w:space="0" w:color="0673A5" w:themeColor="text2" w:themeShade="BF"/>
        <w:right w:val="single" w:sz="24" w:space="0" w:color="0673A5" w:themeColor="text2" w:themeShade="BF"/>
      </w:pBdr>
      <w:shd w:val="clear" w:color="auto" w:fill="0673A5" w:themeFill="text2" w:themeFillShade="BF"/>
      <w:spacing w:after="0"/>
      <w:outlineLvl w:val="0"/>
    </w:pPr>
    <w:rPr>
      <w:rFonts w:asciiTheme="majorHAnsi" w:eastAsiaTheme="majorEastAsia" w:hAnsiTheme="majorHAnsi" w:cstheme="majorBidi"/>
      <w:caps/>
      <w:color w:val="FFFFFF" w:themeColor="background1"/>
      <w:spacing w:val="15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7A97"/>
    <w:pPr>
      <w:pBdr>
        <w:top w:val="single" w:sz="24" w:space="0" w:color="C9ECFC" w:themeColor="text2" w:themeTint="33"/>
        <w:left w:val="single" w:sz="24" w:space="0" w:color="C9ECFC" w:themeColor="text2" w:themeTint="33"/>
        <w:bottom w:val="single" w:sz="24" w:space="0" w:color="C9ECFC" w:themeColor="text2" w:themeTint="33"/>
        <w:right w:val="single" w:sz="24" w:space="0" w:color="C9ECFC" w:themeColor="text2" w:themeTint="33"/>
      </w:pBdr>
      <w:shd w:val="clear" w:color="auto" w:fill="C9ECFC" w:themeFill="text2" w:themeFillTint="33"/>
      <w:spacing w:after="0"/>
      <w:outlineLvl w:val="1"/>
    </w:pPr>
    <w:rPr>
      <w:rFonts w:asciiTheme="majorHAnsi" w:eastAsiaTheme="majorEastAsia" w:hAnsiTheme="majorHAnsi" w:cstheme="majorBidi"/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7A97"/>
    <w:pPr>
      <w:pBdr>
        <w:top w:val="single" w:sz="6" w:space="2" w:color="099BDD" w:themeColor="text2"/>
      </w:pBdr>
      <w:spacing w:before="300" w:after="0"/>
      <w:outlineLvl w:val="2"/>
    </w:pPr>
    <w:rPr>
      <w:rFonts w:asciiTheme="majorHAnsi" w:eastAsiaTheme="majorEastAsia" w:hAnsiTheme="majorHAnsi" w:cstheme="majorBidi"/>
      <w:caps/>
      <w:color w:val="044D6E" w:themeColor="text2" w:themeShade="80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7A97"/>
    <w:pPr>
      <w:pBdr>
        <w:top w:val="dotted" w:sz="6" w:space="2" w:color="099BDD" w:themeColor="text2"/>
      </w:pBdr>
      <w:spacing w:before="200" w:after="0"/>
      <w:outlineLvl w:val="3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7A97"/>
    <w:pPr>
      <w:pBdr>
        <w:bottom w:val="single" w:sz="6" w:space="1" w:color="099BDD" w:themeColor="text2"/>
      </w:pBdr>
      <w:spacing w:before="200" w:after="0"/>
      <w:outlineLvl w:val="4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7A97"/>
    <w:pPr>
      <w:pBdr>
        <w:bottom w:val="dotted" w:sz="6" w:space="1" w:color="099BDD" w:themeColor="text2"/>
      </w:pBdr>
      <w:spacing w:before="200" w:after="0"/>
      <w:outlineLvl w:val="5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7A97"/>
    <w:pPr>
      <w:spacing w:before="200" w:after="0"/>
      <w:outlineLvl w:val="6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7A97"/>
    <w:pPr>
      <w:spacing w:before="200" w:after="0"/>
      <w:outlineLvl w:val="7"/>
    </w:pPr>
    <w:rPr>
      <w:rFonts w:asciiTheme="majorHAnsi" w:eastAsiaTheme="majorEastAsia" w:hAnsiTheme="majorHAnsi" w:cstheme="majorBidi"/>
      <w:caps/>
      <w:spacing w:val="10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7A97"/>
    <w:pPr>
      <w:spacing w:before="200" w:after="0"/>
      <w:outlineLvl w:val="8"/>
    </w:pPr>
    <w:rPr>
      <w:rFonts w:asciiTheme="majorHAnsi" w:eastAsiaTheme="majorEastAsia" w:hAnsiTheme="majorHAnsi" w:cstheme="majorBidi"/>
      <w:i/>
      <w:iCs/>
      <w:caps/>
      <w:spacing w:val="10"/>
      <w:szCs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310C"/>
    <w:rPr>
      <w:rFonts w:asciiTheme="majorHAnsi" w:eastAsiaTheme="majorEastAsia" w:hAnsiTheme="majorHAnsi" w:cstheme="majorBidi"/>
      <w:caps/>
      <w:color w:val="FFFFFF" w:themeColor="background1"/>
      <w:spacing w:val="15"/>
      <w:shd w:val="clear" w:color="auto" w:fill="0673A5" w:themeFill="text2" w:themeFillShade="BF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aps/>
      <w:spacing w:val="15"/>
      <w:shd w:val="clear" w:color="auto" w:fill="C9ECFC" w:themeFill="text2" w:themeFillTint="33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aps/>
      <w:color w:val="044D6E" w:themeColor="text2" w:themeShade="80"/>
      <w:spacing w:val="15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2C2C2C" w:themeColor="text1"/>
        <w:left w:val="single" w:sz="4" w:space="0" w:color="2C2C2C" w:themeColor="text1"/>
        <w:bottom w:val="single" w:sz="4" w:space="0" w:color="2C2C2C" w:themeColor="text1"/>
        <w:right w:val="single" w:sz="4" w:space="0" w:color="2C2C2C" w:themeColor="text1"/>
        <w:insideH w:val="single" w:sz="4" w:space="0" w:color="2C2C2C" w:themeColor="text1"/>
        <w:insideV w:val="single" w:sz="4" w:space="0" w:color="2C2C2C" w:themeColor="text1"/>
      </w:tblBorders>
    </w:tblPr>
  </w:style>
  <w:style w:type="paragraph" w:styleId="Title">
    <w:name w:val="Title"/>
    <w:basedOn w:val="Normal"/>
    <w:link w:val="TitleChar"/>
    <w:uiPriority w:val="1"/>
    <w:qFormat/>
    <w:rsid w:val="00A1310C"/>
    <w:pPr>
      <w:spacing w:before="0" w:after="0"/>
    </w:pPr>
    <w:rPr>
      <w:rFonts w:asciiTheme="majorHAnsi" w:eastAsiaTheme="majorEastAsia" w:hAnsiTheme="majorHAnsi" w:cstheme="majorBidi"/>
      <w:caps/>
      <w:color w:val="0673A5" w:themeColor="text2" w:themeShade="BF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"/>
    <w:rsid w:val="00A1310C"/>
    <w:rPr>
      <w:rFonts w:asciiTheme="majorHAnsi" w:eastAsiaTheme="majorEastAsia" w:hAnsiTheme="majorHAnsi" w:cstheme="majorBidi"/>
      <w:caps/>
      <w:color w:val="0673A5" w:themeColor="text2" w:themeShade="BF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4E1AED"/>
    <w:pPr>
      <w:numPr>
        <w:ilvl w:val="1"/>
      </w:numPr>
      <w:spacing w:after="160"/>
    </w:pPr>
    <w:rPr>
      <w:color w:val="404040" w:themeColor="text1" w:themeTint="E6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4E1AED"/>
    <w:rPr>
      <w:color w:val="404040" w:themeColor="text1" w:themeTint="E6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4E1AED"/>
    <w:rPr>
      <w:i/>
      <w:iCs/>
      <w:color w:val="806000" w:themeColor="accent1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4E1AED"/>
    <w:pPr>
      <w:pBdr>
        <w:top w:val="single" w:sz="4" w:space="10" w:color="806000" w:themeColor="accent1" w:themeShade="80"/>
        <w:bottom w:val="single" w:sz="4" w:space="10" w:color="806000" w:themeColor="accent1" w:themeShade="80"/>
      </w:pBdr>
      <w:spacing w:before="360" w:after="360"/>
      <w:ind w:left="864" w:right="864"/>
      <w:jc w:val="center"/>
    </w:pPr>
    <w:rPr>
      <w:i/>
      <w:iCs/>
      <w:color w:val="806000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4E1AED"/>
    <w:rPr>
      <w:i/>
      <w:iCs/>
      <w:color w:val="806000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4E1AED"/>
    <w:rPr>
      <w:b/>
      <w:bCs/>
      <w:caps w:val="0"/>
      <w:smallCaps/>
      <w:color w:val="806000" w:themeColor="accent1" w:themeShade="80"/>
      <w:spacing w:val="5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7A97"/>
    <w:rPr>
      <w:rFonts w:asciiTheme="majorHAnsi" w:eastAsiaTheme="majorEastAsia" w:hAnsiTheme="majorHAnsi" w:cstheme="majorBidi"/>
      <w:caps/>
      <w:spacing w:val="10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7A97"/>
    <w:rPr>
      <w:rFonts w:asciiTheme="majorHAnsi" w:eastAsiaTheme="majorEastAsia" w:hAnsiTheme="majorHAnsi" w:cstheme="majorBidi"/>
      <w:i/>
      <w:iCs/>
      <w:caps/>
      <w:spacing w:val="10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47A97"/>
    <w:rPr>
      <w:b/>
      <w:bCs/>
      <w:color w:val="0673A5" w:themeColor="text2" w:themeShade="BF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7A97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A97"/>
    <w:rPr>
      <w:rFonts w:ascii="Segoe UI" w:hAnsi="Segoe UI" w:cs="Segoe UI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D47A97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47A97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47A97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47A97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47A97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7A97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7A97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7A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7A97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47A97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47A97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47A97"/>
    <w:pPr>
      <w:spacing w:before="0"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47A97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D47A97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47A97"/>
    <w:pPr>
      <w:spacing w:before="0"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7A97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D47A97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D47A97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47A97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47A97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D47A97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D47A9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D47A97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47A97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47A97"/>
    <w:rPr>
      <w:rFonts w:ascii="Consolas" w:hAnsi="Consolas"/>
      <w:szCs w:val="21"/>
    </w:rPr>
  </w:style>
  <w:style w:type="paragraph" w:styleId="BlockText">
    <w:name w:val="Block Text"/>
    <w:basedOn w:val="Normal"/>
    <w:uiPriority w:val="99"/>
    <w:semiHidden/>
    <w:unhideWhenUsed/>
    <w:rsid w:val="00A1310C"/>
    <w:pPr>
      <w:pBdr>
        <w:top w:val="single" w:sz="2" w:space="10" w:color="806000" w:themeColor="accent1" w:themeShade="80" w:shadow="1"/>
        <w:left w:val="single" w:sz="2" w:space="10" w:color="806000" w:themeColor="accent1" w:themeShade="80" w:shadow="1"/>
        <w:bottom w:val="single" w:sz="2" w:space="10" w:color="806000" w:themeColor="accent1" w:themeShade="80" w:shadow="1"/>
        <w:right w:val="single" w:sz="2" w:space="10" w:color="806000" w:themeColor="accent1" w:themeShade="80" w:shadow="1"/>
      </w:pBdr>
      <w:ind w:left="1152" w:right="1152"/>
    </w:pPr>
    <w:rPr>
      <w:i/>
      <w:iCs/>
      <w:color w:val="806000" w:themeColor="accent1" w:themeShade="80"/>
    </w:rPr>
  </w:style>
  <w:style w:type="character" w:styleId="PlaceholderText">
    <w:name w:val="Placeholder Text"/>
    <w:basedOn w:val="DefaultParagraphFont"/>
    <w:uiPriority w:val="99"/>
    <w:semiHidden/>
    <w:rsid w:val="00A1310C"/>
    <w:rPr>
      <w:color w:val="3C3C3C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4E1AED"/>
    <w:pPr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1AED"/>
  </w:style>
  <w:style w:type="paragraph" w:styleId="Footer">
    <w:name w:val="footer"/>
    <w:basedOn w:val="Normal"/>
    <w:link w:val="FooterChar"/>
    <w:uiPriority w:val="99"/>
    <w:unhideWhenUsed/>
    <w:rsid w:val="004E1AED"/>
    <w:pPr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1AED"/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1F53C1"/>
    <w:pPr>
      <w:spacing w:before="160" w:after="160"/>
      <w:jc w:val="center"/>
    </w:pPr>
    <w:rPr>
      <w:i/>
      <w:iCs/>
      <w:color w:val="60606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1F53C1"/>
    <w:rPr>
      <w:i/>
      <w:iCs/>
      <w:color w:val="606060" w:themeColor="text1" w:themeTint="BF"/>
    </w:rPr>
  </w:style>
  <w:style w:type="paragraph" w:styleId="ListParagraph">
    <w:name w:val="List Paragraph"/>
    <w:basedOn w:val="Normal"/>
    <w:link w:val="ListParagraphChar"/>
    <w:uiPriority w:val="34"/>
    <w:unhideWhenUsed/>
    <w:qFormat/>
    <w:rsid w:val="001F53C1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F04163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Banded">
  <a:themeElements>
    <a:clrScheme name="Banded">
      <a:dk1>
        <a:srgbClr val="2C2C2C"/>
      </a:dk1>
      <a:lt1>
        <a:srgbClr val="FFFFFF"/>
      </a:lt1>
      <a:dk2>
        <a:srgbClr val="099BDD"/>
      </a:dk2>
      <a:lt2>
        <a:srgbClr val="F2F2F2"/>
      </a:lt2>
      <a:accent1>
        <a:srgbClr val="FFC000"/>
      </a:accent1>
      <a:accent2>
        <a:srgbClr val="A5D028"/>
      </a:accent2>
      <a:accent3>
        <a:srgbClr val="08CC78"/>
      </a:accent3>
      <a:accent4>
        <a:srgbClr val="F24099"/>
      </a:accent4>
      <a:accent5>
        <a:srgbClr val="828288"/>
      </a:accent5>
      <a:accent6>
        <a:srgbClr val="F56617"/>
      </a:accent6>
      <a:hlink>
        <a:srgbClr val="005DBA"/>
      </a:hlink>
      <a:folHlink>
        <a:srgbClr val="6C606A"/>
      </a:folHlink>
    </a:clrScheme>
    <a:fontScheme name="Banded">
      <a:maj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Banded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120000"/>
                <a:lumMod val="107000"/>
              </a:schemeClr>
            </a:gs>
            <a:gs pos="50000">
              <a:schemeClr val="phClr">
                <a:tint val="70000"/>
                <a:satMod val="124000"/>
                <a:lumMod val="103000"/>
              </a:schemeClr>
            </a:gs>
            <a:gs pos="100000">
              <a:schemeClr val="phClr">
                <a:tint val="85000"/>
                <a:satMod val="12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5000"/>
                <a:shade val="98000"/>
                <a:satMod val="110000"/>
                <a:lumMod val="103000"/>
              </a:schemeClr>
            </a:gs>
            <a:gs pos="50000">
              <a:schemeClr val="phClr">
                <a:shade val="85000"/>
                <a:satMod val="105000"/>
                <a:lumMod val="100000"/>
              </a:schemeClr>
            </a:gs>
            <a:gs pos="100000">
              <a:schemeClr val="phClr">
                <a:shade val="60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5875" dir="5400000" algn="ctr" rotWithShape="0">
              <a:srgbClr val="000000">
                <a:alpha val="68000"/>
              </a:srgbClr>
            </a:outerShdw>
          </a:effectLst>
        </a:effectStyle>
        <a:effectStyle>
          <a:effectLst>
            <a:outerShdw blurRad="88900" dist="2794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/>
              <a:schemeClr val="phClr">
                <a:shade val="91000"/>
                <a:satMod val="105000"/>
              </a:schemeClr>
            </a:duotone>
          </a:blip>
          <a:tile tx="0" ty="0" sx="100000" sy="100000" flip="none" algn="tl"/>
        </a:blipFill>
        <a:gradFill rotWithShape="1">
          <a:gsLst>
            <a:gs pos="0">
              <a:schemeClr val="phClr">
                <a:tint val="100000"/>
                <a:shade val="0"/>
                <a:satMod val="100000"/>
              </a:schemeClr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nded" id="{98DFF888-2449-4D28-977C-6306C017633E}" vid="{9792607F-9579-4224-82FF-9C88C3E1E53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71E69759BFB64EBF151CFD1C4CCCED" ma:contentTypeVersion="13" ma:contentTypeDescription="Create a new document." ma:contentTypeScope="" ma:versionID="85eabe271080cecf1c3b232f9f041c1c">
  <xsd:schema xmlns:xsd="http://www.w3.org/2001/XMLSchema" xmlns:xs="http://www.w3.org/2001/XMLSchema" xmlns:p="http://schemas.microsoft.com/office/2006/metadata/properties" xmlns:ns2="048d3774-4350-4b1f-aaad-9cf8e5c27f9e" xmlns:ns3="44229e9a-3a1f-41c6-b5fa-3f0abba3e03b" targetNamespace="http://schemas.microsoft.com/office/2006/metadata/properties" ma:root="true" ma:fieldsID="2cfd669feffa8a5a222148d9eebfc03c" ns2:_="" ns3:_="">
    <xsd:import namespace="048d3774-4350-4b1f-aaad-9cf8e5c27f9e"/>
    <xsd:import namespace="44229e9a-3a1f-41c6-b5fa-3f0abba3e0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d3774-4350-4b1f-aaad-9cf8e5c27f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1f60dbb-c98a-420e-b8bf-ec0349bf29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229e9a-3a1f-41c6-b5fa-3f0abba3e03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8210668-8e4c-455d-ae4a-112031a8d3d3}" ma:internalName="TaxCatchAll" ma:showField="CatchAllData" ma:web="44229e9a-3a1f-41c6-b5fa-3f0abba3e0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SelectedStyle="\APA.XSL" StyleName="APA">
  <b:Source>
    <b:Tag>RSt01</b:Tag>
    <b:SourceType>Book</b:SourceType>
    <b:Guid>{7AD77338-905D-470F-B1E0-188E68B0C2E5}</b:Guid>
    <b:Author>
      <b:Author>
        <b:NameList>
          <b:Person>
            <b:Last>Stair</b:Last>
            <b:First>R</b:First>
          </b:Person>
          <b:Person>
            <b:Last>Reynolds</b:Last>
            <b:First>G.</b:First>
          </b:Person>
        </b:NameList>
      </b:Author>
    </b:Author>
    <b:Title>Principles of Information Systems</b:Title>
    <b:Year>2001</b:Year>
    <b:City>Boston</b:City>
    <b:Publisher>Course Technology</b:Publisher>
    <b:RefOrder>1</b:RefOrder>
  </b:Source>
  <b:Source>
    <b:Tag>Kro09</b:Tag>
    <b:SourceType>Book</b:SourceType>
    <b:Guid>{BECAF388-DFB8-4ECD-A8A7-68C152322225}</b:Guid>
    <b:Author>
      <b:Author>
        <b:NameList>
          <b:Person>
            <b:Last>Kroenke</b:Last>
            <b:First>D.</b:First>
          </b:Person>
          <b:Person>
            <b:Last>Auer</b:Last>
            <b:First>D.</b:First>
          </b:Person>
        </b:NameList>
      </b:Author>
    </b:Author>
    <b:Year>2009</b:Year>
    <b:Title>Database Concepts</b:Title>
    <b:City>New Jersey</b:City>
    <b:Publisher>Prentice Hall</b:Publisher>
    <b:RefOrder>2</b:RefOrder>
  </b:Source>
</b:Sourc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229e9a-3a1f-41c6-b5fa-3f0abba3e03b" xsi:nil="true"/>
    <lcf76f155ced4ddcb4097134ff3c332f xmlns="048d3774-4350-4b1f-aaad-9cf8e5c27f9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5E5AB8B-F9C8-491C-864B-A93B5DB7A3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8d3774-4350-4b1f-aaad-9cf8e5c27f9e"/>
    <ds:schemaRef ds:uri="44229e9a-3a1f-41c6-b5fa-3f0abba3e0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F32647-8129-40E0-A4FC-B9D04BFF12C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C7F24FF-142A-4156-813D-9A79B1CDF1E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AE4ADC-D632-40A7-A0C1-0481BB069C4F}">
  <ds:schemaRefs>
    <ds:schemaRef ds:uri="http://schemas.microsoft.com/office/2006/metadata/properties"/>
    <ds:schemaRef ds:uri="http://schemas.microsoft.com/office/infopath/2007/PartnerControls"/>
    <ds:schemaRef ds:uri="44229e9a-3a1f-41c6-b5fa-3f0abba3e03b"/>
    <ds:schemaRef ds:uri="048d3774-4350-4b1f-aaad-9cf8e5c27f9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576</Words>
  <Characters>3311</Characters>
  <Application>Microsoft Office Word</Application>
  <DocSecurity>0</DocSecurity>
  <Lines>137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Keech Hospice Care</Company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Marilyn Powell</dc:creator>
  <cp:keywords/>
  <dc:description/>
  <cp:lastModifiedBy>Marilyn Powell</cp:lastModifiedBy>
  <cp:revision>36</cp:revision>
  <dcterms:created xsi:type="dcterms:W3CDTF">2026-06-09T11:16:00Z</dcterms:created>
  <dcterms:modified xsi:type="dcterms:W3CDTF">2026-06-12T11:26:00Z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0x0101002371E69759BFB64EBF151CFD1C4CCCED</vt:lpwstr>
  </property>
</Properties>
</file>